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458" w:rsidRPr="00CC520F" w:rsidRDefault="00324458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left="540"/>
        <w:jc w:val="right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М</w:t>
      </w:r>
      <w:r w:rsidR="003F5724" w:rsidRPr="00CC520F">
        <w:rPr>
          <w:b/>
          <w:sz w:val="28"/>
          <w:szCs w:val="28"/>
        </w:rPr>
        <w:t>Б</w:t>
      </w:r>
      <w:r w:rsidRPr="00CC520F">
        <w:rPr>
          <w:b/>
          <w:sz w:val="28"/>
          <w:szCs w:val="28"/>
        </w:rPr>
        <w:t>ОУ «</w:t>
      </w:r>
      <w:proofErr w:type="spellStart"/>
      <w:r w:rsidR="003532AC" w:rsidRPr="00CC520F">
        <w:rPr>
          <w:b/>
          <w:sz w:val="28"/>
          <w:szCs w:val="28"/>
        </w:rPr>
        <w:t>Добродеевская</w:t>
      </w:r>
      <w:proofErr w:type="spellEnd"/>
      <w:r w:rsidRPr="00CC520F">
        <w:rPr>
          <w:b/>
          <w:sz w:val="28"/>
          <w:szCs w:val="28"/>
        </w:rPr>
        <w:t xml:space="preserve"> основная общеобразовательная школа»</w:t>
      </w: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 w:rsidP="003F5724">
      <w:pPr>
        <w:ind w:firstLine="624"/>
        <w:rPr>
          <w:b/>
          <w:sz w:val="28"/>
          <w:szCs w:val="28"/>
        </w:rPr>
      </w:pPr>
    </w:p>
    <w:p w:rsidR="003F5724" w:rsidRPr="00CC520F" w:rsidRDefault="003F5724" w:rsidP="003F5724">
      <w:pPr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>Рассмотрена:                                                                   Утверждена:</w:t>
      </w:r>
    </w:p>
    <w:p w:rsidR="003F5724" w:rsidRPr="00CC520F" w:rsidRDefault="003F5724" w:rsidP="003F5724">
      <w:pPr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>Протокол педсовета №___                                             директор школы ________________</w:t>
      </w:r>
    </w:p>
    <w:p w:rsidR="003F5724" w:rsidRPr="00CC520F" w:rsidRDefault="003F5724" w:rsidP="003F5724">
      <w:pPr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>от «   »__________201</w:t>
      </w:r>
      <w:r w:rsidR="001968E1">
        <w:rPr>
          <w:sz w:val="28"/>
          <w:szCs w:val="28"/>
        </w:rPr>
        <w:t>4</w:t>
      </w:r>
      <w:r w:rsidRPr="00CC520F">
        <w:rPr>
          <w:sz w:val="28"/>
          <w:szCs w:val="28"/>
        </w:rPr>
        <w:t xml:space="preserve"> г.                                                                                    </w:t>
      </w:r>
      <w:proofErr w:type="spellStart"/>
      <w:r w:rsidRPr="00CC520F">
        <w:rPr>
          <w:sz w:val="28"/>
          <w:szCs w:val="28"/>
        </w:rPr>
        <w:t>Мацишин</w:t>
      </w:r>
      <w:proofErr w:type="spellEnd"/>
      <w:r w:rsidRPr="00CC520F">
        <w:rPr>
          <w:sz w:val="28"/>
          <w:szCs w:val="28"/>
        </w:rPr>
        <w:t xml:space="preserve"> И.И.</w:t>
      </w:r>
    </w:p>
    <w:p w:rsidR="003F5724" w:rsidRPr="00CC520F" w:rsidRDefault="003F5724" w:rsidP="003F5724">
      <w:pPr>
        <w:ind w:firstLine="624"/>
        <w:jc w:val="right"/>
        <w:rPr>
          <w:sz w:val="28"/>
          <w:szCs w:val="28"/>
        </w:rPr>
      </w:pPr>
      <w:r w:rsidRPr="00CC520F">
        <w:rPr>
          <w:sz w:val="28"/>
          <w:szCs w:val="28"/>
        </w:rPr>
        <w:t>приказ №</w:t>
      </w:r>
      <w:proofErr w:type="spellStart"/>
      <w:r w:rsidRPr="00CC520F">
        <w:rPr>
          <w:sz w:val="28"/>
          <w:szCs w:val="28"/>
        </w:rPr>
        <w:t>__от</w:t>
      </w:r>
      <w:proofErr w:type="spellEnd"/>
      <w:r w:rsidRPr="00CC520F">
        <w:rPr>
          <w:sz w:val="28"/>
          <w:szCs w:val="28"/>
        </w:rPr>
        <w:t xml:space="preserve"> «   »__________201</w:t>
      </w:r>
      <w:r w:rsidR="001968E1">
        <w:rPr>
          <w:sz w:val="28"/>
          <w:szCs w:val="28"/>
        </w:rPr>
        <w:t>4</w:t>
      </w:r>
      <w:r w:rsidRPr="00CC520F">
        <w:rPr>
          <w:sz w:val="28"/>
          <w:szCs w:val="28"/>
        </w:rPr>
        <w:t xml:space="preserve"> г.</w:t>
      </w: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 xml:space="preserve">Образовательная программа </w:t>
      </w: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М</w:t>
      </w:r>
      <w:r w:rsidR="003F5724" w:rsidRPr="00CC520F">
        <w:rPr>
          <w:b/>
          <w:sz w:val="28"/>
          <w:szCs w:val="28"/>
        </w:rPr>
        <w:t>Б</w:t>
      </w:r>
      <w:r w:rsidRPr="00CC520F">
        <w:rPr>
          <w:b/>
          <w:sz w:val="28"/>
          <w:szCs w:val="28"/>
        </w:rPr>
        <w:t xml:space="preserve">ОУ </w:t>
      </w:r>
      <w:proofErr w:type="spellStart"/>
      <w:r w:rsidR="003532AC" w:rsidRPr="00CC520F">
        <w:rPr>
          <w:b/>
          <w:sz w:val="28"/>
          <w:szCs w:val="28"/>
        </w:rPr>
        <w:t>Добродеевская</w:t>
      </w:r>
      <w:proofErr w:type="spellEnd"/>
      <w:r w:rsidRPr="00CC520F">
        <w:rPr>
          <w:b/>
          <w:sz w:val="28"/>
          <w:szCs w:val="28"/>
        </w:rPr>
        <w:t xml:space="preserve"> основная общеобразовательная школа </w:t>
      </w: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на 201</w:t>
      </w:r>
      <w:r w:rsidR="001968E1">
        <w:rPr>
          <w:b/>
          <w:sz w:val="28"/>
          <w:szCs w:val="28"/>
        </w:rPr>
        <w:t>4</w:t>
      </w:r>
      <w:r w:rsidRPr="00CC520F">
        <w:rPr>
          <w:b/>
          <w:sz w:val="28"/>
          <w:szCs w:val="28"/>
        </w:rPr>
        <w:t xml:space="preserve"> -201</w:t>
      </w:r>
      <w:r w:rsidR="001968E1">
        <w:rPr>
          <w:b/>
          <w:sz w:val="28"/>
          <w:szCs w:val="28"/>
        </w:rPr>
        <w:t>5</w:t>
      </w:r>
      <w:r w:rsidRPr="00CC520F">
        <w:rPr>
          <w:b/>
          <w:sz w:val="28"/>
          <w:szCs w:val="28"/>
        </w:rPr>
        <w:t xml:space="preserve"> учебный год.</w:t>
      </w: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8800E2" w:rsidP="008800E2">
      <w:pPr>
        <w:ind w:firstLine="624"/>
        <w:jc w:val="right"/>
        <w:rPr>
          <w:sz w:val="28"/>
          <w:szCs w:val="28"/>
        </w:rPr>
      </w:pPr>
      <w:r w:rsidRPr="00CC520F">
        <w:rPr>
          <w:sz w:val="28"/>
          <w:szCs w:val="28"/>
        </w:rPr>
        <w:t>Программу составили:</w:t>
      </w:r>
    </w:p>
    <w:p w:rsidR="003C775C" w:rsidRDefault="003C775C" w:rsidP="003C775C">
      <w:pPr>
        <w:ind w:firstLine="624"/>
        <w:jc w:val="right"/>
        <w:rPr>
          <w:sz w:val="28"/>
          <w:szCs w:val="28"/>
        </w:rPr>
      </w:pPr>
    </w:p>
    <w:p w:rsidR="003C775C" w:rsidRPr="00CC520F" w:rsidRDefault="003C775C" w:rsidP="003C775C">
      <w:pPr>
        <w:ind w:firstLine="62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Мацишин</w:t>
      </w:r>
      <w:proofErr w:type="spellEnd"/>
      <w:r>
        <w:rPr>
          <w:sz w:val="28"/>
          <w:szCs w:val="28"/>
        </w:rPr>
        <w:t xml:space="preserve"> И.И. – директор</w:t>
      </w:r>
      <w:r w:rsidRPr="00CC520F">
        <w:rPr>
          <w:sz w:val="28"/>
          <w:szCs w:val="28"/>
        </w:rPr>
        <w:t xml:space="preserve"> </w:t>
      </w:r>
    </w:p>
    <w:p w:rsidR="008800E2" w:rsidRPr="00CC520F" w:rsidRDefault="008800E2" w:rsidP="008800E2">
      <w:pPr>
        <w:ind w:firstLine="624"/>
        <w:jc w:val="right"/>
        <w:rPr>
          <w:sz w:val="28"/>
          <w:szCs w:val="28"/>
        </w:rPr>
      </w:pPr>
      <w:r w:rsidRPr="00CC520F">
        <w:rPr>
          <w:sz w:val="28"/>
          <w:szCs w:val="28"/>
        </w:rPr>
        <w:t>Кравченко Е.Н. – заместитель директора по УВР</w:t>
      </w:r>
    </w:p>
    <w:p w:rsidR="008800E2" w:rsidRPr="00CC520F" w:rsidRDefault="003C775C" w:rsidP="008800E2">
      <w:pPr>
        <w:ind w:firstLine="6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Беликова Р.Е. - </w:t>
      </w:r>
      <w:r w:rsidRPr="00CC520F">
        <w:rPr>
          <w:sz w:val="28"/>
          <w:szCs w:val="28"/>
        </w:rPr>
        <w:t>руководитель школьного МО</w:t>
      </w: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8800E2" w:rsidRPr="00CC520F" w:rsidRDefault="008800E2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b/>
          <w:sz w:val="28"/>
          <w:szCs w:val="28"/>
        </w:rPr>
      </w:pPr>
    </w:p>
    <w:p w:rsidR="003F5724" w:rsidRPr="00CC520F" w:rsidRDefault="003F5724">
      <w:pPr>
        <w:ind w:firstLine="624"/>
        <w:jc w:val="center"/>
        <w:rPr>
          <w:sz w:val="28"/>
          <w:szCs w:val="28"/>
        </w:rPr>
      </w:pPr>
      <w:r w:rsidRPr="00CC520F">
        <w:rPr>
          <w:sz w:val="28"/>
          <w:szCs w:val="28"/>
        </w:rPr>
        <w:t xml:space="preserve">с. </w:t>
      </w:r>
      <w:proofErr w:type="spellStart"/>
      <w:r w:rsidRPr="00CC520F">
        <w:rPr>
          <w:sz w:val="28"/>
          <w:szCs w:val="28"/>
        </w:rPr>
        <w:t>Добродеевка</w:t>
      </w:r>
      <w:proofErr w:type="spellEnd"/>
    </w:p>
    <w:p w:rsidR="003F5724" w:rsidRPr="00CC520F" w:rsidRDefault="003F5724">
      <w:pPr>
        <w:ind w:firstLine="624"/>
        <w:jc w:val="center"/>
        <w:rPr>
          <w:sz w:val="28"/>
          <w:szCs w:val="28"/>
        </w:rPr>
      </w:pPr>
      <w:r w:rsidRPr="00CC520F">
        <w:rPr>
          <w:sz w:val="28"/>
          <w:szCs w:val="28"/>
        </w:rPr>
        <w:t>201</w:t>
      </w:r>
      <w:r w:rsidR="001968E1">
        <w:rPr>
          <w:sz w:val="28"/>
          <w:szCs w:val="28"/>
        </w:rPr>
        <w:t>4</w:t>
      </w:r>
      <w:r w:rsidRPr="00CC520F">
        <w:rPr>
          <w:sz w:val="28"/>
          <w:szCs w:val="28"/>
        </w:rPr>
        <w:t xml:space="preserve"> г.</w:t>
      </w: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324458" w:rsidRPr="00CC520F" w:rsidRDefault="003F5724">
      <w:pPr>
        <w:spacing w:line="360" w:lineRule="auto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Содержание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9826"/>
        <w:gridCol w:w="1092"/>
      </w:tblGrid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Пояснительная записка программы. Миссия школы, цели и задачи образовательной программы школы……………………………………………..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pacing w:before="28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РАЗДЕЛ 1. Информационная справка……………………………………………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1.1. Общая характеристика школы…………………………………………………..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1.2. Юридическое обоснование функционирования учреждения…………………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1.3. Характеристика кадрового состава……………………………………………..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1.4. Материально-техническая и учебно-методическая база………………………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numPr>
                <w:ilvl w:val="1"/>
                <w:numId w:val="5"/>
              </w:numPr>
              <w:autoSpaceDE w:val="0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 xml:space="preserve"> Программно-методическое обеспечение……………………………………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autoSpaceDE w:val="0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 xml:space="preserve">           1.5.1. Учебный план и методическая тема работы школы.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autoSpaceDE w:val="0"/>
              <w:snapToGrid w:val="0"/>
              <w:spacing w:line="360" w:lineRule="auto"/>
              <w:ind w:left="720" w:hanging="720"/>
              <w:rPr>
                <w:bCs/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          1.5.2. </w:t>
            </w:r>
            <w:r w:rsidRPr="00CC520F">
              <w:rPr>
                <w:bCs/>
                <w:sz w:val="28"/>
                <w:szCs w:val="28"/>
              </w:rPr>
              <w:t>Система дополнительного образования, внеклассной и внеурочной деятельности, как способ учета индивидуальных особенностей учащихся.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          1.5.3. Методическое сопровождение образовательного процесса. ………...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          1.5.4. Оценивание деятельности </w:t>
            </w:r>
            <w:proofErr w:type="gramStart"/>
            <w:r w:rsidRPr="00CC520F">
              <w:rPr>
                <w:sz w:val="28"/>
                <w:szCs w:val="28"/>
              </w:rPr>
              <w:t>обучающихся</w:t>
            </w:r>
            <w:proofErr w:type="gramEnd"/>
            <w:r w:rsidRPr="00CC520F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РАЗДЕЛ 2. Характеристика контингента обучающихся и социального статуса их семей. Определение их требований к уровню образования………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autoSpaceDE w:val="0"/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2.1. Социальный состав учащихся…………………………………………………...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autoSpaceDE w:val="0"/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2.2. Состояние здоровья учащихся…………………………………………………..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pStyle w:val="ae"/>
              <w:snapToGri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520F">
              <w:rPr>
                <w:rFonts w:ascii="Times New Roman" w:hAnsi="Times New Roman"/>
                <w:bCs/>
                <w:sz w:val="28"/>
                <w:szCs w:val="28"/>
              </w:rPr>
              <w:t xml:space="preserve">2.3. Уровень </w:t>
            </w:r>
            <w:proofErr w:type="spellStart"/>
            <w:r w:rsidRPr="00CC520F">
              <w:rPr>
                <w:rFonts w:ascii="Times New Roman" w:hAnsi="Times New Roman"/>
                <w:bCs/>
                <w:sz w:val="28"/>
                <w:szCs w:val="28"/>
              </w:rPr>
              <w:t>обученности</w:t>
            </w:r>
            <w:proofErr w:type="spellEnd"/>
            <w:r w:rsidRPr="00CC520F">
              <w:rPr>
                <w:rFonts w:ascii="Times New Roman" w:hAnsi="Times New Roman"/>
                <w:bCs/>
                <w:sz w:val="28"/>
                <w:szCs w:val="28"/>
              </w:rPr>
              <w:t xml:space="preserve"> учащихся………………………………………………...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pStyle w:val="ae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C520F">
              <w:rPr>
                <w:rFonts w:ascii="Times New Roman" w:hAnsi="Times New Roman"/>
                <w:sz w:val="28"/>
                <w:szCs w:val="28"/>
              </w:rPr>
              <w:t>2.4. Характеристика социального заказа……………………………………………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autoSpaceDE w:val="0"/>
              <w:snapToGrid w:val="0"/>
              <w:spacing w:line="360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autoSpaceDE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РАЗДЕЛ 3. Перспективы развития школы……………………………………...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hd w:val="clear" w:color="auto" w:fill="FFFFFF"/>
              <w:snapToGrid w:val="0"/>
              <w:spacing w:line="360" w:lineRule="auto"/>
              <w:rPr>
                <w:spacing w:val="-9"/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3.1. Образ выпускника начальной, основной школы,  </w:t>
            </w:r>
            <w:r w:rsidRPr="00CC520F">
              <w:rPr>
                <w:spacing w:val="-9"/>
                <w:sz w:val="28"/>
                <w:szCs w:val="28"/>
              </w:rPr>
              <w:t>ожидаемый результат реализуемой образовательной программы………………………………………………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hd w:val="clear" w:color="auto" w:fill="FFFFFF"/>
              <w:snapToGrid w:val="0"/>
              <w:spacing w:line="360" w:lineRule="auto"/>
              <w:rPr>
                <w:bCs/>
                <w:spacing w:val="-10"/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3.2. </w:t>
            </w:r>
            <w:r w:rsidRPr="00CC520F">
              <w:rPr>
                <w:bCs/>
                <w:spacing w:val="-10"/>
                <w:sz w:val="28"/>
                <w:szCs w:val="28"/>
              </w:rPr>
              <w:t>Управление реализацией программы………………………………………………..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  <w:tr w:rsidR="00324458" w:rsidRPr="00CC520F">
        <w:tc>
          <w:tcPr>
            <w:tcW w:w="9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hd w:val="clear" w:color="auto" w:fill="FFFFFF"/>
              <w:snapToGrid w:val="0"/>
              <w:spacing w:line="360" w:lineRule="auto"/>
              <w:rPr>
                <w:bCs/>
                <w:spacing w:val="-10"/>
                <w:sz w:val="28"/>
                <w:szCs w:val="28"/>
              </w:rPr>
            </w:pPr>
            <w:r w:rsidRPr="00CC520F">
              <w:rPr>
                <w:bCs/>
                <w:spacing w:val="-10"/>
                <w:sz w:val="28"/>
                <w:szCs w:val="28"/>
              </w:rPr>
              <w:t>ЛИТЕРАТУРА…………………………………………………………………………….</w:t>
            </w:r>
          </w:p>
        </w:tc>
        <w:tc>
          <w:tcPr>
            <w:tcW w:w="10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24458" w:rsidRPr="00CC520F" w:rsidRDefault="0032445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24458" w:rsidRPr="00CC520F" w:rsidRDefault="00324458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left="540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lastRenderedPageBreak/>
        <w:t>Образовательная программа</w:t>
      </w:r>
    </w:p>
    <w:p w:rsidR="00324458" w:rsidRPr="00CC520F" w:rsidRDefault="00324458">
      <w:pPr>
        <w:spacing w:line="360" w:lineRule="auto"/>
        <w:ind w:left="540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 xml:space="preserve">муниципального </w:t>
      </w:r>
      <w:r w:rsidR="003F5724" w:rsidRPr="00CC520F">
        <w:rPr>
          <w:b/>
          <w:sz w:val="28"/>
          <w:szCs w:val="28"/>
        </w:rPr>
        <w:t xml:space="preserve">бюджетного </w:t>
      </w:r>
      <w:r w:rsidRPr="00CC520F">
        <w:rPr>
          <w:b/>
          <w:sz w:val="28"/>
          <w:szCs w:val="28"/>
        </w:rPr>
        <w:t>общеобразовательного учреждения</w:t>
      </w:r>
    </w:p>
    <w:p w:rsidR="00324458" w:rsidRPr="00CC520F" w:rsidRDefault="00324458">
      <w:pPr>
        <w:spacing w:line="360" w:lineRule="auto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«</w:t>
      </w:r>
      <w:proofErr w:type="spellStart"/>
      <w:r w:rsidRPr="00CC520F">
        <w:rPr>
          <w:b/>
          <w:sz w:val="28"/>
          <w:szCs w:val="28"/>
        </w:rPr>
        <w:t>Добродеевская</w:t>
      </w:r>
      <w:proofErr w:type="spellEnd"/>
      <w:r w:rsidRPr="00CC520F">
        <w:rPr>
          <w:b/>
          <w:sz w:val="28"/>
          <w:szCs w:val="28"/>
        </w:rPr>
        <w:t xml:space="preserve"> основная общеобразовательная школа»</w:t>
      </w:r>
    </w:p>
    <w:p w:rsidR="00324458" w:rsidRPr="00CC520F" w:rsidRDefault="00324458">
      <w:pPr>
        <w:spacing w:line="360" w:lineRule="auto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на 201</w:t>
      </w:r>
      <w:r w:rsidR="001968E1">
        <w:rPr>
          <w:b/>
          <w:sz w:val="28"/>
          <w:szCs w:val="28"/>
        </w:rPr>
        <w:t>4</w:t>
      </w:r>
      <w:r w:rsidRPr="00CC520F">
        <w:rPr>
          <w:b/>
          <w:sz w:val="28"/>
          <w:szCs w:val="28"/>
        </w:rPr>
        <w:t>-201</w:t>
      </w:r>
      <w:r w:rsidR="001968E1">
        <w:rPr>
          <w:b/>
          <w:sz w:val="28"/>
          <w:szCs w:val="28"/>
        </w:rPr>
        <w:t>5</w:t>
      </w:r>
      <w:r w:rsidRPr="00CC520F">
        <w:rPr>
          <w:b/>
          <w:sz w:val="28"/>
          <w:szCs w:val="28"/>
        </w:rPr>
        <w:t xml:space="preserve"> учебный  год</w:t>
      </w:r>
    </w:p>
    <w:p w:rsidR="00324458" w:rsidRPr="00CC520F" w:rsidRDefault="00324458" w:rsidP="003F5724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Образовательная программа является нормативно-управленческим документом М</w:t>
      </w:r>
      <w:r w:rsidR="003F5724" w:rsidRPr="00CC520F">
        <w:rPr>
          <w:sz w:val="28"/>
          <w:szCs w:val="28"/>
        </w:rPr>
        <w:t>Б</w:t>
      </w:r>
      <w:r w:rsidRPr="00CC520F">
        <w:rPr>
          <w:sz w:val="28"/>
          <w:szCs w:val="28"/>
        </w:rPr>
        <w:t xml:space="preserve">ОУ </w:t>
      </w:r>
      <w:proofErr w:type="spellStart"/>
      <w:r w:rsidR="003F5724" w:rsidRPr="00CC520F">
        <w:rPr>
          <w:sz w:val="28"/>
          <w:szCs w:val="28"/>
        </w:rPr>
        <w:t>Добродеевская</w:t>
      </w:r>
      <w:proofErr w:type="spellEnd"/>
      <w:r w:rsidRPr="00CC520F">
        <w:rPr>
          <w:sz w:val="28"/>
          <w:szCs w:val="28"/>
        </w:rPr>
        <w:t xml:space="preserve"> основная общеобразовательная школа, характеризует специфику содержания образования и особенности организации учебно-воспитательного процесса. </w:t>
      </w: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Пояснительная записка</w:t>
      </w:r>
    </w:p>
    <w:p w:rsidR="008800E2" w:rsidRPr="00CC520F" w:rsidRDefault="008800E2" w:rsidP="008800E2">
      <w:pPr>
        <w:suppressAutoHyphens w:val="0"/>
        <w:spacing w:before="6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520F">
        <w:rPr>
          <w:rFonts w:eastAsia="Calibri"/>
          <w:b/>
          <w:sz w:val="28"/>
          <w:szCs w:val="28"/>
          <w:lang w:eastAsia="en-US"/>
        </w:rPr>
        <w:t>Образовательная программа школы основывается на следующих нормативных документах:</w:t>
      </w:r>
    </w:p>
    <w:p w:rsidR="008800E2" w:rsidRPr="00CC520F" w:rsidRDefault="008800E2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Федеральный закон «Об образовании</w:t>
      </w:r>
      <w:r w:rsidR="00DE770F" w:rsidRPr="00CC520F">
        <w:rPr>
          <w:rFonts w:eastAsia="Calibri"/>
          <w:sz w:val="28"/>
          <w:szCs w:val="28"/>
          <w:lang w:eastAsia="en-US"/>
        </w:rPr>
        <w:t xml:space="preserve"> в РФ</w:t>
      </w:r>
      <w:r w:rsidRPr="00CC520F">
        <w:rPr>
          <w:rFonts w:eastAsia="Calibri"/>
          <w:sz w:val="28"/>
          <w:szCs w:val="28"/>
          <w:lang w:eastAsia="en-US"/>
        </w:rPr>
        <w:t>»</w:t>
      </w:r>
      <w:r w:rsidR="00DE770F" w:rsidRPr="00CC520F">
        <w:rPr>
          <w:rFonts w:eastAsia="Calibri"/>
          <w:sz w:val="28"/>
          <w:szCs w:val="28"/>
          <w:lang w:eastAsia="en-US"/>
        </w:rPr>
        <w:t xml:space="preserve"> </w:t>
      </w:r>
      <w:r w:rsidR="00414EAF" w:rsidRPr="00CC520F">
        <w:rPr>
          <w:rFonts w:eastAsia="Calibri"/>
          <w:sz w:val="28"/>
          <w:szCs w:val="28"/>
          <w:lang w:eastAsia="en-US"/>
        </w:rPr>
        <w:t>от 29.12.2012 № 273-ФЗ</w:t>
      </w:r>
      <w:r w:rsidRPr="00CC520F">
        <w:rPr>
          <w:rFonts w:eastAsia="Calibri"/>
          <w:sz w:val="28"/>
          <w:szCs w:val="28"/>
          <w:lang w:eastAsia="en-US"/>
        </w:rPr>
        <w:t>;</w:t>
      </w:r>
    </w:p>
    <w:p w:rsidR="008800E2" w:rsidRPr="00CC520F" w:rsidRDefault="008800E2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Конвенция о правах ребенка;</w:t>
      </w:r>
    </w:p>
    <w:p w:rsidR="00B15039" w:rsidRPr="00CC520F" w:rsidRDefault="008800E2" w:rsidP="00B15039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Концепция модернизации российского образования на период до 20</w:t>
      </w:r>
      <w:r w:rsidR="00B15039" w:rsidRPr="00CC520F">
        <w:rPr>
          <w:rFonts w:eastAsia="Calibri"/>
          <w:sz w:val="28"/>
          <w:szCs w:val="28"/>
          <w:lang w:eastAsia="en-US"/>
        </w:rPr>
        <w:t>20 г.;</w:t>
      </w:r>
    </w:p>
    <w:p w:rsidR="00C168A5" w:rsidRPr="00CC520F" w:rsidRDefault="00C168A5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20F">
        <w:rPr>
          <w:sz w:val="28"/>
          <w:szCs w:val="28"/>
        </w:rPr>
        <w:t>Национальной образовательной инициативой «Наша новая школа»</w:t>
      </w:r>
      <w:r w:rsidRPr="00CC520F">
        <w:rPr>
          <w:rFonts w:eastAsia="Calibri"/>
          <w:sz w:val="28"/>
          <w:szCs w:val="28"/>
          <w:lang w:eastAsia="en-US"/>
        </w:rPr>
        <w:t>;</w:t>
      </w:r>
    </w:p>
    <w:p w:rsidR="008800E2" w:rsidRPr="00CC520F" w:rsidRDefault="008800E2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Федеральный базисный учебный план общеобразовательной школы;</w:t>
      </w:r>
    </w:p>
    <w:p w:rsidR="00C168A5" w:rsidRPr="00CC520F" w:rsidRDefault="008800E2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Санитарно-эпидемиоло</w:t>
      </w:r>
      <w:r w:rsidRPr="00CC520F">
        <w:rPr>
          <w:rFonts w:eastAsia="Calibri"/>
          <w:sz w:val="28"/>
          <w:szCs w:val="28"/>
          <w:lang w:eastAsia="en-US"/>
        </w:rPr>
        <w:softHyphen/>
        <w:t xml:space="preserve">гические правила и нормы </w:t>
      </w:r>
      <w:proofErr w:type="spellStart"/>
      <w:r w:rsidRPr="00CC520F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CC520F">
        <w:rPr>
          <w:rFonts w:eastAsia="Calibri"/>
          <w:sz w:val="28"/>
          <w:szCs w:val="28"/>
          <w:lang w:eastAsia="en-US"/>
        </w:rPr>
        <w:t xml:space="preserve"> </w:t>
      </w:r>
      <w:r w:rsidR="00AF4EAE" w:rsidRPr="00CC520F">
        <w:rPr>
          <w:rFonts w:eastAsia="Calibri"/>
          <w:sz w:val="28"/>
          <w:szCs w:val="28"/>
          <w:lang w:eastAsia="en-US"/>
        </w:rPr>
        <w:t>2.4.2.2821-10</w:t>
      </w:r>
      <w:r w:rsidRPr="00CC520F">
        <w:rPr>
          <w:rFonts w:eastAsia="Calibri"/>
          <w:sz w:val="28"/>
          <w:szCs w:val="28"/>
          <w:lang w:eastAsia="en-US"/>
        </w:rPr>
        <w:t>;</w:t>
      </w:r>
    </w:p>
    <w:p w:rsidR="00C168A5" w:rsidRPr="00CC520F" w:rsidRDefault="008800E2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Программа развития ОУ</w:t>
      </w:r>
      <w:r w:rsidR="00C168A5" w:rsidRPr="00CC520F">
        <w:rPr>
          <w:rFonts w:eastAsia="Calibri"/>
          <w:sz w:val="28"/>
          <w:szCs w:val="28"/>
          <w:lang w:eastAsia="en-US"/>
        </w:rPr>
        <w:t xml:space="preserve"> на 2010-2013 </w:t>
      </w:r>
      <w:proofErr w:type="spellStart"/>
      <w:proofErr w:type="gramStart"/>
      <w:r w:rsidR="00C168A5" w:rsidRPr="00CC520F">
        <w:rPr>
          <w:rFonts w:eastAsia="Calibri"/>
          <w:sz w:val="28"/>
          <w:szCs w:val="28"/>
          <w:lang w:eastAsia="en-US"/>
        </w:rPr>
        <w:t>гг</w:t>
      </w:r>
      <w:proofErr w:type="spellEnd"/>
      <w:proofErr w:type="gramEnd"/>
      <w:r w:rsidR="00C168A5" w:rsidRPr="00CC520F">
        <w:rPr>
          <w:rFonts w:eastAsia="Calibri"/>
          <w:sz w:val="28"/>
          <w:szCs w:val="28"/>
          <w:lang w:eastAsia="en-US"/>
        </w:rPr>
        <w:t>;</w:t>
      </w:r>
    </w:p>
    <w:p w:rsidR="00C168A5" w:rsidRPr="00CC520F" w:rsidRDefault="008800E2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Устав ОУ</w:t>
      </w:r>
    </w:p>
    <w:p w:rsidR="008800E2" w:rsidRPr="00CC520F" w:rsidRDefault="008800E2" w:rsidP="008800E2">
      <w:pPr>
        <w:numPr>
          <w:ilvl w:val="0"/>
          <w:numId w:val="26"/>
        </w:numPr>
        <w:suppressAutoHyphens w:val="0"/>
        <w:spacing w:before="6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520F">
        <w:rPr>
          <w:rFonts w:eastAsia="Calibri"/>
          <w:sz w:val="28"/>
          <w:szCs w:val="28"/>
          <w:lang w:eastAsia="en-US"/>
        </w:rPr>
        <w:t>Локальные акты ОУ</w:t>
      </w:r>
    </w:p>
    <w:p w:rsidR="008800E2" w:rsidRPr="00CC520F" w:rsidRDefault="008800E2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Образовательная программа М</w:t>
      </w:r>
      <w:r w:rsidR="003F5724" w:rsidRPr="00CC520F">
        <w:rPr>
          <w:sz w:val="28"/>
          <w:szCs w:val="28"/>
        </w:rPr>
        <w:t>Б</w:t>
      </w:r>
      <w:r w:rsidRPr="00CC520F">
        <w:rPr>
          <w:sz w:val="28"/>
          <w:szCs w:val="28"/>
        </w:rPr>
        <w:t xml:space="preserve">ОУ  </w:t>
      </w:r>
      <w:proofErr w:type="spellStart"/>
      <w:r w:rsidRPr="00CC520F">
        <w:rPr>
          <w:sz w:val="28"/>
          <w:szCs w:val="28"/>
        </w:rPr>
        <w:t>Добродеевская</w:t>
      </w:r>
      <w:proofErr w:type="spellEnd"/>
      <w:r w:rsidRPr="00CC520F">
        <w:rPr>
          <w:sz w:val="28"/>
          <w:szCs w:val="28"/>
        </w:rPr>
        <w:t xml:space="preserve"> ООШ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образования, выдвигаемых</w:t>
      </w:r>
      <w:r w:rsidRPr="00CC520F">
        <w:rPr>
          <w:color w:val="FF0000"/>
          <w:sz w:val="28"/>
          <w:szCs w:val="28"/>
        </w:rPr>
        <w:t xml:space="preserve"> </w:t>
      </w:r>
      <w:r w:rsidRPr="00CC520F">
        <w:rPr>
          <w:sz w:val="28"/>
          <w:szCs w:val="28"/>
        </w:rPr>
        <w:t>Концепцией модернизации о</w:t>
      </w:r>
      <w:r w:rsidR="00822439" w:rsidRPr="00CC520F">
        <w:rPr>
          <w:sz w:val="28"/>
          <w:szCs w:val="28"/>
        </w:rPr>
        <w:t>бразования</w:t>
      </w:r>
      <w:r w:rsidR="00C168A5" w:rsidRPr="00CC520F">
        <w:rPr>
          <w:sz w:val="28"/>
          <w:szCs w:val="28"/>
        </w:rPr>
        <w:t xml:space="preserve"> до 2020 г.</w:t>
      </w:r>
      <w:r w:rsidRPr="00CC520F">
        <w:rPr>
          <w:sz w:val="28"/>
          <w:szCs w:val="28"/>
        </w:rPr>
        <w:t xml:space="preserve">, </w:t>
      </w:r>
      <w:r w:rsidR="00C168A5" w:rsidRPr="00CC520F">
        <w:rPr>
          <w:sz w:val="28"/>
          <w:szCs w:val="28"/>
        </w:rPr>
        <w:t>Н</w:t>
      </w:r>
      <w:r w:rsidRPr="00CC520F">
        <w:rPr>
          <w:sz w:val="28"/>
          <w:szCs w:val="28"/>
        </w:rPr>
        <w:t>ациональной образовательной инициативой «Наша новая школа»</w:t>
      </w:r>
      <w:r w:rsidR="00C168A5" w:rsidRPr="00CC520F">
        <w:rPr>
          <w:sz w:val="28"/>
          <w:szCs w:val="28"/>
        </w:rPr>
        <w:t xml:space="preserve"> до 2015 г.</w:t>
      </w:r>
    </w:p>
    <w:p w:rsidR="00324458" w:rsidRPr="00CC520F" w:rsidRDefault="00324458">
      <w:pPr>
        <w:pStyle w:val="ab"/>
        <w:autoSpaceDE w:val="0"/>
        <w:spacing w:after="0" w:line="360" w:lineRule="auto"/>
        <w:ind w:firstLine="851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В центре школьного образования сегодня стоит развитие и воспитание человека, обладающего такими качествами, как инициативность, способность творчески мыслить и находить нестандартные решения, влиять на собственную образовательную траекторию, осознанно выбирающего свое будущее, связывая его с будущим страны. Цель учебно-познавательной деятельности состоит в том, чтобы обеспечить личностное самоопределение </w:t>
      </w:r>
      <w:r w:rsidR="00C168A5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C168A5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 xml:space="preserve">щихся, развитие их </w:t>
      </w:r>
      <w:r w:rsidRPr="00CC520F">
        <w:rPr>
          <w:sz w:val="28"/>
          <w:szCs w:val="28"/>
        </w:rPr>
        <w:lastRenderedPageBreak/>
        <w:t xml:space="preserve">эмоционально-духовной сферы, формирование качеств, связанных с проектируемой профессией (или сферой деятельности), а также качеств позволяющих жить  в существующем обществе. 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</w:t>
      </w:r>
      <w:r w:rsidR="00C168A5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C168A5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 xml:space="preserve">щихся и  их родителей. 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</w:t>
      </w:r>
      <w:r w:rsidR="00C168A5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C168A5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 xml:space="preserve">щихся и самих </w:t>
      </w:r>
      <w:r w:rsidR="00C168A5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C168A5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>щихся, с учетом реальной социальной ситуации, материальных и кадровых возможностей школы.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Образовательная программа школы создана с учетом примерных рекомендаций по формированию образовательной программы общеобразовательного учреждения.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Образовательная программа школы рассчитана на 201</w:t>
      </w:r>
      <w:r w:rsidR="00414EAF" w:rsidRPr="00CC520F">
        <w:rPr>
          <w:sz w:val="28"/>
          <w:szCs w:val="28"/>
        </w:rPr>
        <w:t>3</w:t>
      </w:r>
      <w:r w:rsidR="00C168A5" w:rsidRPr="00CC520F">
        <w:rPr>
          <w:sz w:val="28"/>
          <w:szCs w:val="28"/>
        </w:rPr>
        <w:t>/201</w:t>
      </w:r>
      <w:r w:rsidR="00414EAF" w:rsidRPr="00CC520F">
        <w:rPr>
          <w:sz w:val="28"/>
          <w:szCs w:val="28"/>
        </w:rPr>
        <w:t>4</w:t>
      </w:r>
      <w:r w:rsidR="00C168A5" w:rsidRPr="00CC520F">
        <w:rPr>
          <w:sz w:val="28"/>
          <w:szCs w:val="28"/>
        </w:rPr>
        <w:t xml:space="preserve"> учебный год.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Образовательная программа школы состоит из следующих разделов: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Раздел 1. 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Раздел 2. Характеристика контингента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 xml:space="preserve">. Социальный заказ родителей </w:t>
      </w:r>
      <w:r w:rsidR="00C168A5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C168A5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 xml:space="preserve">щихся, самих </w:t>
      </w:r>
      <w:r w:rsidR="00C168A5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C168A5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>щихся к образованию.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Раздел 3. Перспективы развития школы в традиционных и инновационных для школы направлениях, пути решения поставленных перед школой задач и ожидаемых результатов.</w:t>
      </w:r>
    </w:p>
    <w:p w:rsidR="00324458" w:rsidRPr="00CC520F" w:rsidRDefault="00324458">
      <w:pPr>
        <w:pStyle w:val="ad"/>
        <w:spacing w:line="360" w:lineRule="auto"/>
        <w:ind w:firstLine="624"/>
        <w:jc w:val="center"/>
        <w:rPr>
          <w:rStyle w:val="a4"/>
          <w:sz w:val="28"/>
          <w:szCs w:val="28"/>
        </w:rPr>
      </w:pPr>
      <w:r w:rsidRPr="00CC520F">
        <w:rPr>
          <w:rStyle w:val="a4"/>
          <w:sz w:val="28"/>
          <w:szCs w:val="28"/>
        </w:rPr>
        <w:t>Миссия школы:</w:t>
      </w:r>
    </w:p>
    <w:p w:rsidR="00324458" w:rsidRPr="00CC520F" w:rsidRDefault="00324458">
      <w:pPr>
        <w:spacing w:line="360" w:lineRule="auto"/>
        <w:ind w:firstLine="624"/>
        <w:jc w:val="both"/>
        <w:rPr>
          <w:bCs/>
          <w:iCs/>
          <w:spacing w:val="-7"/>
          <w:sz w:val="28"/>
          <w:szCs w:val="28"/>
        </w:rPr>
      </w:pPr>
      <w:r w:rsidRPr="00CC520F">
        <w:rPr>
          <w:b/>
          <w:bCs/>
          <w:i/>
          <w:iCs/>
          <w:spacing w:val="-8"/>
          <w:sz w:val="28"/>
          <w:szCs w:val="28"/>
        </w:rPr>
        <w:t xml:space="preserve">- </w:t>
      </w:r>
      <w:r w:rsidRPr="00CC520F">
        <w:rPr>
          <w:bCs/>
          <w:iCs/>
          <w:spacing w:val="-8"/>
          <w:sz w:val="28"/>
          <w:szCs w:val="28"/>
        </w:rPr>
        <w:t xml:space="preserve">создание достаточных и необходимых </w:t>
      </w:r>
      <w:r w:rsidRPr="00CC520F">
        <w:rPr>
          <w:bCs/>
          <w:iCs/>
          <w:spacing w:val="-7"/>
          <w:sz w:val="28"/>
          <w:szCs w:val="28"/>
        </w:rPr>
        <w:t xml:space="preserve">образовательных условий для социальной успешности </w:t>
      </w:r>
      <w:r w:rsidR="00674C54" w:rsidRPr="00CC520F">
        <w:rPr>
          <w:bCs/>
          <w:iCs/>
          <w:spacing w:val="-7"/>
          <w:sz w:val="28"/>
          <w:szCs w:val="28"/>
        </w:rPr>
        <w:t>об</w:t>
      </w:r>
      <w:r w:rsidRPr="00CC520F">
        <w:rPr>
          <w:bCs/>
          <w:iCs/>
          <w:spacing w:val="-7"/>
          <w:sz w:val="28"/>
          <w:szCs w:val="28"/>
        </w:rPr>
        <w:t>уча</w:t>
      </w:r>
      <w:r w:rsidR="00674C54" w:rsidRPr="00CC520F">
        <w:rPr>
          <w:bCs/>
          <w:iCs/>
          <w:spacing w:val="-7"/>
          <w:sz w:val="28"/>
          <w:szCs w:val="28"/>
        </w:rPr>
        <w:t>ю</w:t>
      </w:r>
      <w:r w:rsidRPr="00CC520F">
        <w:rPr>
          <w:bCs/>
          <w:iCs/>
          <w:spacing w:val="-7"/>
          <w:sz w:val="28"/>
          <w:szCs w:val="28"/>
        </w:rPr>
        <w:t>щихся и вы</w:t>
      </w:r>
      <w:r w:rsidRPr="00CC520F">
        <w:rPr>
          <w:bCs/>
          <w:iCs/>
          <w:spacing w:val="-7"/>
          <w:sz w:val="28"/>
          <w:szCs w:val="28"/>
        </w:rPr>
        <w:softHyphen/>
        <w:t xml:space="preserve">пускников Школы. </w:t>
      </w:r>
    </w:p>
    <w:p w:rsidR="00324458" w:rsidRPr="00CC520F" w:rsidRDefault="00324458">
      <w:pPr>
        <w:spacing w:line="360" w:lineRule="auto"/>
        <w:ind w:firstLine="720"/>
        <w:rPr>
          <w:sz w:val="28"/>
          <w:szCs w:val="28"/>
        </w:rPr>
      </w:pPr>
      <w:r w:rsidRPr="00CC520F">
        <w:rPr>
          <w:sz w:val="28"/>
          <w:szCs w:val="28"/>
        </w:rPr>
        <w:t>- создание  услови</w:t>
      </w:r>
      <w:r w:rsidR="00674C54" w:rsidRPr="00CC520F">
        <w:rPr>
          <w:sz w:val="28"/>
          <w:szCs w:val="28"/>
        </w:rPr>
        <w:t>й комфортного пребывания обучающихся в школе, как условия их гармоничного развития и</w:t>
      </w:r>
      <w:r w:rsidRPr="00CC520F">
        <w:rPr>
          <w:sz w:val="28"/>
          <w:szCs w:val="28"/>
        </w:rPr>
        <w:t xml:space="preserve"> самореализации в учебно-воспитательном процессе.</w:t>
      </w:r>
    </w:p>
    <w:p w:rsidR="00414EAF" w:rsidRPr="00CC520F" w:rsidRDefault="00414EAF">
      <w:pPr>
        <w:spacing w:line="360" w:lineRule="auto"/>
        <w:ind w:firstLine="720"/>
        <w:rPr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lastRenderedPageBreak/>
        <w:t>Цель образовательной программы школы: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Регламентировать перспективы развития школы в соответствии с социальным образовательным заказом государства с учетом контингента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>, материально-техническими  и кадровых возможностями школы.</w:t>
      </w:r>
    </w:p>
    <w:p w:rsidR="00324458" w:rsidRPr="00CC520F" w:rsidRDefault="00324458">
      <w:pPr>
        <w:spacing w:line="360" w:lineRule="auto"/>
        <w:ind w:firstLine="624"/>
        <w:jc w:val="both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Для достижения цели образовательной программы, были поставлены следующие задачи: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Реализовать права </w:t>
      </w:r>
      <w:proofErr w:type="gramStart"/>
      <w:r w:rsidR="00674C54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674C54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>щихся</w:t>
      </w:r>
      <w:proofErr w:type="gramEnd"/>
      <w:r w:rsidRPr="00CC520F">
        <w:rPr>
          <w:sz w:val="28"/>
          <w:szCs w:val="28"/>
        </w:rPr>
        <w:t xml:space="preserve"> на получение образования;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Проанализировать материально-техническое оснащение школы и определить пути улучшения его для наилучшей реализации Программы </w:t>
      </w:r>
      <w:r w:rsidR="00674C54" w:rsidRPr="00CC520F">
        <w:rPr>
          <w:sz w:val="28"/>
          <w:szCs w:val="28"/>
        </w:rPr>
        <w:t xml:space="preserve">развития </w:t>
      </w:r>
      <w:r w:rsidRPr="00CC520F">
        <w:rPr>
          <w:sz w:val="28"/>
          <w:szCs w:val="28"/>
        </w:rPr>
        <w:t>школы;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Проанализировать   педагогические возможности школы и определить пути повышения квалификации, переквалификации учителей, способствующие наиболее полной реализации цел</w:t>
      </w:r>
      <w:r w:rsidR="00674C54" w:rsidRPr="00CC520F">
        <w:rPr>
          <w:sz w:val="28"/>
          <w:szCs w:val="28"/>
        </w:rPr>
        <w:t>ей</w:t>
      </w:r>
      <w:r w:rsidRPr="00CC520F">
        <w:rPr>
          <w:sz w:val="28"/>
          <w:szCs w:val="28"/>
        </w:rPr>
        <w:t xml:space="preserve"> Образовательной  </w:t>
      </w:r>
      <w:r w:rsidR="00674C54" w:rsidRPr="00CC520F">
        <w:rPr>
          <w:sz w:val="28"/>
          <w:szCs w:val="28"/>
        </w:rPr>
        <w:t>п</w:t>
      </w:r>
      <w:r w:rsidRPr="00CC520F">
        <w:rPr>
          <w:sz w:val="28"/>
          <w:szCs w:val="28"/>
        </w:rPr>
        <w:t xml:space="preserve">рограммы; 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Определить предпочтения </w:t>
      </w:r>
      <w:r w:rsidR="00674C54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674C54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>щихся и родителей  в получении образования в рамках образовательного пространства учебного учреждения;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Определить  приоритетные пути развития школы с учетом интересов всех сторон, задействованных в образовательном процессе;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Продолжить формирование  нормативно-правовой базы по методической работе (положения, приказы, локальные акты);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Усилить работу по </w:t>
      </w:r>
      <w:r w:rsidR="00674C54" w:rsidRPr="00CC520F">
        <w:rPr>
          <w:sz w:val="28"/>
          <w:szCs w:val="28"/>
        </w:rPr>
        <w:t>сохранению здоровья школьников</w:t>
      </w:r>
      <w:r w:rsidRPr="00CC520F">
        <w:rPr>
          <w:sz w:val="28"/>
          <w:szCs w:val="28"/>
        </w:rPr>
        <w:t>;</w:t>
      </w:r>
    </w:p>
    <w:p w:rsidR="00324458" w:rsidRPr="00CC520F" w:rsidRDefault="00324458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Способствовать ра</w:t>
      </w:r>
      <w:r w:rsidR="00674C54" w:rsidRPr="00CC520F">
        <w:rPr>
          <w:sz w:val="28"/>
          <w:szCs w:val="28"/>
        </w:rPr>
        <w:t>сширению возможностей</w:t>
      </w:r>
      <w:r w:rsidRPr="00CC520F">
        <w:rPr>
          <w:sz w:val="28"/>
          <w:szCs w:val="28"/>
        </w:rPr>
        <w:t xml:space="preserve"> допол</w:t>
      </w:r>
      <w:r w:rsidR="00674C54" w:rsidRPr="00CC520F">
        <w:rPr>
          <w:sz w:val="28"/>
          <w:szCs w:val="28"/>
        </w:rPr>
        <w:t>нительного образования в школе;</w:t>
      </w:r>
    </w:p>
    <w:p w:rsidR="00674C54" w:rsidRPr="00CC520F" w:rsidRDefault="00674C54">
      <w:pPr>
        <w:numPr>
          <w:ilvl w:val="0"/>
          <w:numId w:val="14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Продолжить работу по введению новых образовательных стандартов на ступени начального образования.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lastRenderedPageBreak/>
        <w:t xml:space="preserve">Раздел 1. </w:t>
      </w: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Информационная справка.</w:t>
      </w:r>
    </w:p>
    <w:p w:rsidR="00324458" w:rsidRPr="00CC520F" w:rsidRDefault="00324458">
      <w:pPr>
        <w:numPr>
          <w:ilvl w:val="1"/>
          <w:numId w:val="3"/>
        </w:numPr>
        <w:tabs>
          <w:tab w:val="left" w:pos="0"/>
        </w:tabs>
        <w:autoSpaceDE w:val="0"/>
        <w:spacing w:line="360" w:lineRule="auto"/>
        <w:ind w:left="0" w:firstLine="624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Общая характеристика школы.</w:t>
      </w:r>
    </w:p>
    <w:p w:rsidR="00324458" w:rsidRPr="00CC520F" w:rsidRDefault="00324458">
      <w:pPr>
        <w:tabs>
          <w:tab w:val="left" w:pos="0"/>
        </w:tabs>
        <w:spacing w:line="360" w:lineRule="auto"/>
        <w:ind w:firstLine="624"/>
        <w:jc w:val="both"/>
        <w:rPr>
          <w:color w:val="000000"/>
          <w:sz w:val="28"/>
          <w:szCs w:val="28"/>
        </w:rPr>
      </w:pPr>
      <w:r w:rsidRPr="00CC520F">
        <w:rPr>
          <w:sz w:val="28"/>
          <w:szCs w:val="28"/>
        </w:rPr>
        <w:t>М</w:t>
      </w:r>
      <w:r w:rsidR="008F76BD" w:rsidRPr="00CC520F">
        <w:rPr>
          <w:sz w:val="28"/>
          <w:szCs w:val="28"/>
        </w:rPr>
        <w:t>Б</w:t>
      </w:r>
      <w:r w:rsidRPr="00CC520F">
        <w:rPr>
          <w:sz w:val="28"/>
          <w:szCs w:val="28"/>
        </w:rPr>
        <w:t>ОУ «</w:t>
      </w:r>
      <w:proofErr w:type="spellStart"/>
      <w:r w:rsidRPr="00CC520F">
        <w:rPr>
          <w:sz w:val="28"/>
          <w:szCs w:val="28"/>
        </w:rPr>
        <w:t>Добродеевская</w:t>
      </w:r>
      <w:proofErr w:type="spellEnd"/>
      <w:r w:rsidRPr="00CC520F">
        <w:rPr>
          <w:sz w:val="28"/>
          <w:szCs w:val="28"/>
        </w:rPr>
        <w:t xml:space="preserve"> основная общеобразовательная</w:t>
      </w:r>
      <w:r w:rsidRPr="00CC520F">
        <w:rPr>
          <w:color w:val="000000"/>
          <w:sz w:val="28"/>
          <w:szCs w:val="28"/>
        </w:rPr>
        <w:t xml:space="preserve"> школа» расположена  в </w:t>
      </w:r>
      <w:proofErr w:type="spellStart"/>
      <w:r w:rsidRPr="00CC520F">
        <w:rPr>
          <w:color w:val="000000"/>
          <w:sz w:val="28"/>
          <w:szCs w:val="28"/>
        </w:rPr>
        <w:t>Злынковском</w:t>
      </w:r>
      <w:proofErr w:type="spellEnd"/>
      <w:r w:rsidRPr="00CC520F">
        <w:rPr>
          <w:color w:val="000000"/>
          <w:sz w:val="28"/>
          <w:szCs w:val="28"/>
        </w:rPr>
        <w:t xml:space="preserve"> районе Брянской области. В распоряжении школы имеется одно двухэтажное здание, построенное в 1969 году. Школа отапливается персональной газовой котельной. </w:t>
      </w:r>
      <w:proofErr w:type="gramStart"/>
      <w:r w:rsidRPr="00CC520F">
        <w:rPr>
          <w:color w:val="000000"/>
          <w:sz w:val="28"/>
          <w:szCs w:val="28"/>
        </w:rPr>
        <w:t>В ходе оптимизации в нынешнем в школьное здание переведён сельский клуб и сельская библиотека.</w:t>
      </w:r>
      <w:proofErr w:type="gramEnd"/>
      <w:r w:rsidRPr="00CC520F">
        <w:rPr>
          <w:color w:val="000000"/>
          <w:sz w:val="28"/>
          <w:szCs w:val="28"/>
        </w:rPr>
        <w:t xml:space="preserve"> </w:t>
      </w:r>
      <w:r w:rsidR="008F76BD" w:rsidRPr="00CC520F">
        <w:rPr>
          <w:color w:val="000000"/>
          <w:sz w:val="28"/>
          <w:szCs w:val="28"/>
        </w:rPr>
        <w:t>На базе школы функционирует разновозрастная дошкольная группа детского сада.</w:t>
      </w:r>
      <w:r w:rsidRPr="00CC520F">
        <w:rPr>
          <w:color w:val="000000"/>
          <w:sz w:val="28"/>
          <w:szCs w:val="28"/>
        </w:rPr>
        <w:t xml:space="preserve"> Основные учебные занятия проходят на втором этаже школы, на первом этаже функционируют спортзал, столовая и мастерские технологии.</w:t>
      </w:r>
      <w:r w:rsidR="008F76BD" w:rsidRPr="00CC520F">
        <w:rPr>
          <w:color w:val="000000"/>
          <w:sz w:val="28"/>
          <w:szCs w:val="28"/>
        </w:rPr>
        <w:t xml:space="preserve"> К началу учебного года планируется ввести в режим функционирования два внутренних туалета.</w:t>
      </w:r>
    </w:p>
    <w:p w:rsidR="00324458" w:rsidRPr="00CC520F" w:rsidRDefault="00324458">
      <w:pPr>
        <w:tabs>
          <w:tab w:val="left" w:pos="0"/>
        </w:tabs>
        <w:spacing w:line="360" w:lineRule="auto"/>
        <w:ind w:firstLine="624"/>
        <w:jc w:val="both"/>
        <w:rPr>
          <w:color w:val="000000"/>
          <w:sz w:val="28"/>
          <w:szCs w:val="28"/>
        </w:rPr>
      </w:pPr>
      <w:r w:rsidRPr="00CC520F">
        <w:rPr>
          <w:color w:val="000000"/>
          <w:sz w:val="28"/>
          <w:szCs w:val="28"/>
        </w:rPr>
        <w:t xml:space="preserve">История школы начинается в 1896, когда рядом со зданием церкви Петра и Павла было построено деревянное здание на средства помещика Шведова М.Ч., проживавшего в деревне Хатки, недалеко от села </w:t>
      </w:r>
      <w:proofErr w:type="spellStart"/>
      <w:r w:rsidRPr="00CC520F">
        <w:rPr>
          <w:color w:val="000000"/>
          <w:sz w:val="28"/>
          <w:szCs w:val="28"/>
        </w:rPr>
        <w:t>Добродеевка</w:t>
      </w:r>
      <w:proofErr w:type="spellEnd"/>
      <w:r w:rsidRPr="00CC520F">
        <w:rPr>
          <w:color w:val="000000"/>
          <w:sz w:val="28"/>
          <w:szCs w:val="28"/>
        </w:rPr>
        <w:t xml:space="preserve">. Это было земское начальное училище с тремя классами, в которых обучалось 45-50 человек. Первым учителем школы был </w:t>
      </w:r>
      <w:r w:rsidR="00444FDD" w:rsidRPr="00CC520F">
        <w:rPr>
          <w:color w:val="000000"/>
          <w:sz w:val="28"/>
          <w:szCs w:val="28"/>
        </w:rPr>
        <w:t xml:space="preserve">некто </w:t>
      </w:r>
      <w:r w:rsidRPr="00CC520F">
        <w:rPr>
          <w:color w:val="000000"/>
          <w:sz w:val="28"/>
          <w:szCs w:val="28"/>
        </w:rPr>
        <w:t xml:space="preserve">Соколов. Занятия всех трёх классов проходили в одной классной комнате одновременно. Несмотря на многочисленные трудности (нехватка одежды, обуви, книг и тетрадей), тяга крестьянских детей к знаниям была велика. </w:t>
      </w:r>
    </w:p>
    <w:p w:rsidR="00324458" w:rsidRPr="00CC520F" w:rsidRDefault="00324458">
      <w:pPr>
        <w:tabs>
          <w:tab w:val="left" w:pos="0"/>
        </w:tabs>
        <w:spacing w:line="360" w:lineRule="auto"/>
        <w:ind w:firstLine="624"/>
        <w:jc w:val="both"/>
        <w:rPr>
          <w:color w:val="000000"/>
          <w:sz w:val="28"/>
          <w:szCs w:val="28"/>
        </w:rPr>
      </w:pPr>
      <w:r w:rsidRPr="00CC520F">
        <w:rPr>
          <w:color w:val="000000"/>
          <w:sz w:val="28"/>
          <w:szCs w:val="28"/>
        </w:rPr>
        <w:t xml:space="preserve">В советские годы, годы расцвета села, в школе обучалось до 150 детей, образование могли получить все желающие. </w:t>
      </w:r>
    </w:p>
    <w:p w:rsidR="00324458" w:rsidRPr="00CC520F" w:rsidRDefault="00324458">
      <w:pPr>
        <w:tabs>
          <w:tab w:val="left" w:pos="0"/>
        </w:tabs>
        <w:spacing w:line="360" w:lineRule="auto"/>
        <w:ind w:firstLine="624"/>
        <w:jc w:val="both"/>
        <w:rPr>
          <w:color w:val="000000"/>
          <w:sz w:val="28"/>
          <w:szCs w:val="28"/>
        </w:rPr>
      </w:pPr>
      <w:r w:rsidRPr="00CC520F">
        <w:rPr>
          <w:color w:val="000000"/>
          <w:sz w:val="28"/>
          <w:szCs w:val="28"/>
        </w:rPr>
        <w:t>В данный момент в школе обучается только 2</w:t>
      </w:r>
      <w:r w:rsidR="00444FDD" w:rsidRPr="00CC520F">
        <w:rPr>
          <w:color w:val="000000"/>
          <w:sz w:val="28"/>
          <w:szCs w:val="28"/>
        </w:rPr>
        <w:t>5</w:t>
      </w:r>
      <w:r w:rsidRPr="00CC520F">
        <w:rPr>
          <w:color w:val="000000"/>
          <w:sz w:val="28"/>
          <w:szCs w:val="28"/>
        </w:rPr>
        <w:t xml:space="preserve"> </w:t>
      </w:r>
      <w:r w:rsidR="00444FDD" w:rsidRPr="00CC520F">
        <w:rPr>
          <w:color w:val="000000"/>
          <w:sz w:val="28"/>
          <w:szCs w:val="28"/>
        </w:rPr>
        <w:t>человек (по состоянию на 1.09.2012)</w:t>
      </w:r>
      <w:r w:rsidRPr="00CC520F">
        <w:rPr>
          <w:color w:val="000000"/>
          <w:sz w:val="28"/>
          <w:szCs w:val="28"/>
        </w:rPr>
        <w:t>.</w:t>
      </w:r>
      <w:r w:rsidR="00C075ED" w:rsidRPr="00CC520F">
        <w:rPr>
          <w:color w:val="000000"/>
          <w:sz w:val="28"/>
          <w:szCs w:val="28"/>
        </w:rPr>
        <w:t xml:space="preserve"> По-прежнему остро стоит проблема наполняемости классов. Это становится проблемой № 1, решение которой состоит в повышении статуса школы, её престижа на муниципальном уровне, а также привлекательности для самих обучающихся.</w:t>
      </w:r>
    </w:p>
    <w:p w:rsidR="008A341C" w:rsidRPr="00CC520F" w:rsidRDefault="00324458" w:rsidP="008A341C">
      <w:pPr>
        <w:numPr>
          <w:ilvl w:val="1"/>
          <w:numId w:val="9"/>
        </w:numPr>
        <w:tabs>
          <w:tab w:val="left" w:pos="0"/>
        </w:tabs>
        <w:spacing w:line="360" w:lineRule="auto"/>
        <w:ind w:left="720" w:firstLine="624"/>
        <w:jc w:val="both"/>
        <w:rPr>
          <w:sz w:val="28"/>
          <w:szCs w:val="28"/>
        </w:rPr>
      </w:pPr>
      <w:r w:rsidRPr="00CC520F">
        <w:rPr>
          <w:b/>
          <w:sz w:val="28"/>
          <w:szCs w:val="28"/>
        </w:rPr>
        <w:t xml:space="preserve"> Юридическ</w:t>
      </w:r>
      <w:r w:rsidR="008A341C" w:rsidRPr="00CC520F">
        <w:rPr>
          <w:b/>
          <w:sz w:val="28"/>
          <w:szCs w:val="28"/>
        </w:rPr>
        <w:t>ий статус образовательного учреждения.</w:t>
      </w:r>
    </w:p>
    <w:p w:rsidR="00324458" w:rsidRPr="00CC520F" w:rsidRDefault="00E5461B">
      <w:pPr>
        <w:spacing w:line="360" w:lineRule="auto"/>
        <w:ind w:left="540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На основании закона </w:t>
      </w:r>
      <w:r w:rsidR="008A341C" w:rsidRPr="00CC520F">
        <w:rPr>
          <w:sz w:val="28"/>
          <w:szCs w:val="28"/>
        </w:rPr>
        <w:t>№83</w:t>
      </w:r>
      <w:r w:rsidRPr="00CC520F">
        <w:rPr>
          <w:sz w:val="28"/>
          <w:szCs w:val="28"/>
        </w:rPr>
        <w:t xml:space="preserve"> ФЗ,</w:t>
      </w:r>
      <w:r w:rsidR="00725728" w:rsidRPr="00CC520F">
        <w:rPr>
          <w:sz w:val="28"/>
          <w:szCs w:val="28"/>
        </w:rPr>
        <w:t xml:space="preserve"> </w:t>
      </w:r>
      <w:r w:rsidR="008A341C" w:rsidRPr="00CC520F">
        <w:rPr>
          <w:sz w:val="28"/>
          <w:szCs w:val="28"/>
        </w:rPr>
        <w:t xml:space="preserve"> в 2012 году образовательное учреждение получило статус бюджетного учреждения, в </w:t>
      </w:r>
      <w:proofErr w:type="gramStart"/>
      <w:r w:rsidR="008A341C" w:rsidRPr="00CC520F">
        <w:rPr>
          <w:sz w:val="28"/>
          <w:szCs w:val="28"/>
        </w:rPr>
        <w:t>связи</w:t>
      </w:r>
      <w:proofErr w:type="gramEnd"/>
      <w:r w:rsidR="008A341C" w:rsidRPr="00CC520F">
        <w:rPr>
          <w:sz w:val="28"/>
          <w:szCs w:val="28"/>
        </w:rPr>
        <w:t xml:space="preserve"> с чем внесены некоторые изменения в локальные акты, регламентирующие работу ОУ, должностные </w:t>
      </w:r>
      <w:r w:rsidR="008A341C" w:rsidRPr="00CC520F">
        <w:rPr>
          <w:sz w:val="28"/>
          <w:szCs w:val="28"/>
        </w:rPr>
        <w:lastRenderedPageBreak/>
        <w:t>инструкции работников школы, устав ОУ.</w:t>
      </w:r>
    </w:p>
    <w:p w:rsidR="00324458" w:rsidRPr="00CC520F" w:rsidRDefault="00324458">
      <w:pPr>
        <w:numPr>
          <w:ilvl w:val="1"/>
          <w:numId w:val="9"/>
        </w:numPr>
        <w:tabs>
          <w:tab w:val="left" w:pos="0"/>
        </w:tabs>
        <w:autoSpaceDE w:val="0"/>
        <w:spacing w:line="360" w:lineRule="auto"/>
        <w:ind w:left="0" w:firstLine="624"/>
        <w:rPr>
          <w:b/>
          <w:bCs/>
          <w:sz w:val="28"/>
          <w:szCs w:val="28"/>
        </w:rPr>
      </w:pPr>
      <w:r w:rsidRPr="00CC520F">
        <w:rPr>
          <w:b/>
          <w:bCs/>
          <w:sz w:val="28"/>
          <w:szCs w:val="28"/>
        </w:rPr>
        <w:t xml:space="preserve"> Характеристика кадрового состава.</w:t>
      </w:r>
    </w:p>
    <w:p w:rsidR="00324458" w:rsidRPr="00CC520F" w:rsidRDefault="0032445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На сегодняшний день школа укомплектована кадрами на 100%. Работу с детьми осуществляет коллектив, состоящий из 11</w:t>
      </w:r>
      <w:r w:rsidRPr="00CC520F">
        <w:rPr>
          <w:b/>
          <w:sz w:val="28"/>
          <w:szCs w:val="28"/>
        </w:rPr>
        <w:t xml:space="preserve"> </w:t>
      </w:r>
      <w:r w:rsidRPr="00CC520F">
        <w:rPr>
          <w:sz w:val="28"/>
          <w:szCs w:val="28"/>
        </w:rPr>
        <w:t xml:space="preserve">педагогических работников. </w:t>
      </w:r>
    </w:p>
    <w:p w:rsidR="00324458" w:rsidRPr="00CC520F" w:rsidRDefault="00324458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Высшую квалификационную категорию име</w:t>
      </w:r>
      <w:r w:rsidR="00414EAF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 xml:space="preserve">т </w:t>
      </w:r>
      <w:r w:rsidR="00414EAF" w:rsidRPr="00CC520F">
        <w:rPr>
          <w:sz w:val="28"/>
          <w:szCs w:val="28"/>
        </w:rPr>
        <w:t>2</w:t>
      </w:r>
      <w:r w:rsidRPr="00CC520F">
        <w:rPr>
          <w:sz w:val="28"/>
          <w:szCs w:val="28"/>
        </w:rPr>
        <w:t xml:space="preserve"> </w:t>
      </w:r>
      <w:r w:rsidR="00C075ED" w:rsidRPr="00CC520F">
        <w:rPr>
          <w:sz w:val="28"/>
          <w:szCs w:val="28"/>
        </w:rPr>
        <w:t>педагог</w:t>
      </w:r>
      <w:r w:rsidR="00414EAF" w:rsidRPr="00CC520F">
        <w:rPr>
          <w:sz w:val="28"/>
          <w:szCs w:val="28"/>
        </w:rPr>
        <w:t>а</w:t>
      </w:r>
      <w:r w:rsidRPr="00CC520F">
        <w:rPr>
          <w:sz w:val="28"/>
          <w:szCs w:val="28"/>
        </w:rPr>
        <w:t>, вторую  квалификационную категорию име</w:t>
      </w:r>
      <w:r w:rsidR="00414EAF" w:rsidRPr="00CC520F">
        <w:rPr>
          <w:sz w:val="28"/>
          <w:szCs w:val="28"/>
        </w:rPr>
        <w:t>е</w:t>
      </w:r>
      <w:r w:rsidRPr="00CC520F">
        <w:rPr>
          <w:sz w:val="28"/>
          <w:szCs w:val="28"/>
        </w:rPr>
        <w:t xml:space="preserve">т </w:t>
      </w:r>
      <w:r w:rsidR="00414EAF" w:rsidRPr="00CC520F">
        <w:rPr>
          <w:sz w:val="28"/>
          <w:szCs w:val="28"/>
        </w:rPr>
        <w:t>1</w:t>
      </w:r>
      <w:r w:rsidRPr="00CC520F">
        <w:rPr>
          <w:sz w:val="28"/>
          <w:szCs w:val="28"/>
        </w:rPr>
        <w:t xml:space="preserve"> </w:t>
      </w:r>
      <w:r w:rsidR="00C075ED" w:rsidRPr="00CC520F">
        <w:rPr>
          <w:sz w:val="28"/>
          <w:szCs w:val="28"/>
        </w:rPr>
        <w:t>педагог</w:t>
      </w:r>
      <w:r w:rsidRPr="00CC520F">
        <w:rPr>
          <w:sz w:val="28"/>
          <w:szCs w:val="28"/>
        </w:rPr>
        <w:t xml:space="preserve">, первую — 1 </w:t>
      </w:r>
      <w:r w:rsidR="00C075ED" w:rsidRPr="00CC520F">
        <w:rPr>
          <w:sz w:val="28"/>
          <w:szCs w:val="28"/>
        </w:rPr>
        <w:t>педагог</w:t>
      </w:r>
      <w:r w:rsidRPr="00CC520F">
        <w:rPr>
          <w:sz w:val="28"/>
          <w:szCs w:val="28"/>
        </w:rPr>
        <w:t xml:space="preserve">. </w:t>
      </w:r>
      <w:r w:rsidR="00414EAF" w:rsidRPr="00CC520F">
        <w:rPr>
          <w:sz w:val="28"/>
          <w:szCs w:val="28"/>
        </w:rPr>
        <w:t>В новом учебном году в штат школы вошёл учитель биологии и химии</w:t>
      </w:r>
      <w:r w:rsidR="00C82DF8" w:rsidRPr="00CC520F">
        <w:rPr>
          <w:sz w:val="28"/>
          <w:szCs w:val="28"/>
        </w:rPr>
        <w:t>.</w:t>
      </w:r>
      <w:r w:rsidR="00414EAF" w:rsidRPr="00CC520F">
        <w:rPr>
          <w:sz w:val="28"/>
          <w:szCs w:val="28"/>
        </w:rPr>
        <w:t xml:space="preserve"> Одному учителю предоставлен годичный академический отпуск.</w:t>
      </w:r>
    </w:p>
    <w:tbl>
      <w:tblPr>
        <w:tblW w:w="5000" w:type="pct"/>
        <w:tblLook w:val="0000"/>
      </w:tblPr>
      <w:tblGrid>
        <w:gridCol w:w="2814"/>
        <w:gridCol w:w="3797"/>
        <w:gridCol w:w="3451"/>
      </w:tblGrid>
      <w:tr w:rsidR="00324458" w:rsidRPr="00CC520F" w:rsidTr="00414EAF"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Критерий</w:t>
            </w: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 xml:space="preserve">Школа </w:t>
            </w:r>
          </w:p>
        </w:tc>
      </w:tr>
      <w:tr w:rsidR="00324458" w:rsidRPr="00CC520F" w:rsidTr="00414EAF">
        <w:trPr>
          <w:trHeight w:val="1005"/>
        </w:trPr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Количество педагогов</w:t>
            </w: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1. Общее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11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Из них:</w:t>
            </w:r>
          </w:p>
        </w:tc>
      </w:tr>
      <w:tr w:rsidR="00324458" w:rsidRPr="00CC520F" w:rsidTr="00414EAF">
        <w:trPr>
          <w:trHeight w:val="365"/>
        </w:trPr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Женщин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C82DF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7</w:t>
            </w:r>
          </w:p>
        </w:tc>
      </w:tr>
      <w:tr w:rsidR="00324458" w:rsidRPr="00CC520F" w:rsidTr="00414EAF">
        <w:trPr>
          <w:trHeight w:val="326"/>
        </w:trPr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 Мужчин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C82DF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2. Средний возраст: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20 -30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EE5AE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30 - 40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EE5AE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40 – 50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50 -60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Свыше 60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1.Совместители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2.Декретный отпуск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EE5AE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</w:tr>
      <w:tr w:rsidR="00324458" w:rsidRPr="00CC520F" w:rsidTr="00414EAF"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Стаж работы педагогов</w:t>
            </w: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До 3-х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EE5AE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3-5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EE5AE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5-10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EE5AE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10-20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EE5AE6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Более 20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Более 30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Более 40 лет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324458" w:rsidRPr="00CC520F" w:rsidTr="00414EAF"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Образование педагогов</w:t>
            </w: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1.Высшее образование 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6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7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2. Средне - специальное образование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6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3. Нет педагогического образования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6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324458" w:rsidRPr="00CC520F" w:rsidTr="00414EAF"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 xml:space="preserve">Квалификационные категории </w:t>
            </w:r>
          </w:p>
          <w:p w:rsidR="00324458" w:rsidRPr="00CC520F" w:rsidRDefault="003244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C520F">
              <w:rPr>
                <w:b/>
                <w:sz w:val="28"/>
                <w:szCs w:val="28"/>
              </w:rPr>
              <w:t>педагогов</w:t>
            </w: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1. Вторая категория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6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2. Первая категория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6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</w:tr>
      <w:tr w:rsidR="00324458" w:rsidRPr="00CC520F" w:rsidTr="00414EAF">
        <w:tc>
          <w:tcPr>
            <w:tcW w:w="1394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9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3. Высшая категория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458" w:rsidRPr="00CC520F" w:rsidRDefault="00324458">
            <w:pPr>
              <w:snapToGrid w:val="0"/>
              <w:spacing w:line="360" w:lineRule="auto"/>
              <w:ind w:firstLine="6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</w:tr>
    </w:tbl>
    <w:p w:rsidR="00324458" w:rsidRPr="00CC520F" w:rsidRDefault="00324458">
      <w:pPr>
        <w:shd w:val="clear" w:color="auto" w:fill="FFFFFF"/>
        <w:spacing w:line="360" w:lineRule="auto"/>
        <w:ind w:left="2160"/>
        <w:rPr>
          <w:b/>
          <w:bCs/>
          <w:sz w:val="28"/>
          <w:szCs w:val="28"/>
        </w:rPr>
      </w:pPr>
      <w:r w:rsidRPr="00CC520F">
        <w:rPr>
          <w:b/>
          <w:bCs/>
          <w:sz w:val="28"/>
          <w:szCs w:val="28"/>
        </w:rPr>
        <w:t> 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  <w:shd w:val="clear" w:color="auto" w:fill="FFFFFF"/>
        </w:rPr>
      </w:pPr>
      <w:r w:rsidRPr="00CC520F">
        <w:rPr>
          <w:sz w:val="28"/>
          <w:szCs w:val="28"/>
          <w:shd w:val="clear" w:color="auto" w:fill="FFFFFF"/>
        </w:rPr>
        <w:t>В школе функционирует молодой преподавательский коллектив, средний</w:t>
      </w:r>
      <w:r w:rsidR="00EE5AE6" w:rsidRPr="00CC520F">
        <w:rPr>
          <w:sz w:val="28"/>
          <w:szCs w:val="28"/>
          <w:shd w:val="clear" w:color="auto" w:fill="FFFFFF"/>
        </w:rPr>
        <w:t xml:space="preserve"> возраст педагогов составляет 29</w:t>
      </w:r>
      <w:r w:rsidRPr="00CC520F">
        <w:rPr>
          <w:sz w:val="28"/>
          <w:szCs w:val="28"/>
          <w:shd w:val="clear" w:color="auto" w:fill="FFFFFF"/>
        </w:rPr>
        <w:t xml:space="preserve"> лет. Это энергичные, инициативные люди, легко адаптирующиеся к динамичным условиям образовательной среды, на высоком уровне владеющие информационными технологиями.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  <w:shd w:val="clear" w:color="auto" w:fill="FFFFFF"/>
        </w:rPr>
      </w:pPr>
      <w:r w:rsidRPr="00CC520F">
        <w:rPr>
          <w:sz w:val="28"/>
          <w:szCs w:val="28"/>
          <w:shd w:val="clear" w:color="auto" w:fill="FFFFFF"/>
        </w:rPr>
        <w:t xml:space="preserve"> Учителя постоянно работают над повышением своего профессионального уровня (курсы, семинары, самообразование</w:t>
      </w:r>
      <w:r w:rsidR="00EE5AE6" w:rsidRPr="00CC520F">
        <w:rPr>
          <w:sz w:val="28"/>
          <w:szCs w:val="28"/>
          <w:shd w:val="clear" w:color="auto" w:fill="FFFFFF"/>
        </w:rPr>
        <w:t>, методическая работа на школьном и муниципальном уровне</w:t>
      </w:r>
      <w:r w:rsidRPr="00CC520F">
        <w:rPr>
          <w:sz w:val="28"/>
          <w:szCs w:val="28"/>
          <w:shd w:val="clear" w:color="auto" w:fill="FFFFFF"/>
        </w:rPr>
        <w:t>).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 В 201</w:t>
      </w:r>
      <w:r w:rsidR="00EE5AE6" w:rsidRPr="00CC520F">
        <w:rPr>
          <w:sz w:val="28"/>
          <w:szCs w:val="28"/>
        </w:rPr>
        <w:t>2</w:t>
      </w:r>
      <w:r w:rsidRPr="00CC520F">
        <w:rPr>
          <w:sz w:val="28"/>
          <w:szCs w:val="28"/>
        </w:rPr>
        <w:t>/201</w:t>
      </w:r>
      <w:r w:rsidR="00EE5AE6" w:rsidRPr="00CC520F">
        <w:rPr>
          <w:sz w:val="28"/>
          <w:szCs w:val="28"/>
        </w:rPr>
        <w:t>3</w:t>
      </w:r>
      <w:r w:rsidRPr="00CC520F">
        <w:rPr>
          <w:sz w:val="28"/>
          <w:szCs w:val="28"/>
        </w:rPr>
        <w:t xml:space="preserve"> учебном году будет продолжена работа по повышению квалификации учителей через систему курсов повышения квалификации, </w:t>
      </w:r>
      <w:r w:rsidR="00EE5AE6" w:rsidRPr="00CC520F">
        <w:rPr>
          <w:sz w:val="28"/>
          <w:szCs w:val="28"/>
        </w:rPr>
        <w:t>аттестаци</w:t>
      </w:r>
      <w:r w:rsidR="00DC180D" w:rsidRPr="00CC520F">
        <w:rPr>
          <w:sz w:val="28"/>
          <w:szCs w:val="28"/>
        </w:rPr>
        <w:t>и</w:t>
      </w:r>
      <w:r w:rsidR="00EE5AE6" w:rsidRPr="00CC520F">
        <w:rPr>
          <w:sz w:val="28"/>
          <w:szCs w:val="28"/>
        </w:rPr>
        <w:t xml:space="preserve"> (в этом учебном году её пройдёт один педагог)</w:t>
      </w:r>
      <w:r w:rsidR="00DC180D" w:rsidRPr="00CC520F">
        <w:rPr>
          <w:sz w:val="28"/>
          <w:szCs w:val="28"/>
        </w:rPr>
        <w:t>.</w:t>
      </w:r>
    </w:p>
    <w:p w:rsidR="00DC180D" w:rsidRPr="00CC520F" w:rsidRDefault="00DC180D">
      <w:pPr>
        <w:spacing w:line="360" w:lineRule="auto"/>
        <w:ind w:firstLine="624"/>
        <w:jc w:val="both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rPr>
          <w:b/>
          <w:bCs/>
          <w:sz w:val="28"/>
          <w:szCs w:val="28"/>
        </w:rPr>
      </w:pPr>
      <w:r w:rsidRPr="00CC520F">
        <w:rPr>
          <w:b/>
          <w:bCs/>
          <w:sz w:val="28"/>
          <w:szCs w:val="28"/>
        </w:rPr>
        <w:t>1.4.  Материально-техническая и учебно-методическая база.</w:t>
      </w:r>
    </w:p>
    <w:p w:rsidR="00324458" w:rsidRPr="00CC520F" w:rsidRDefault="00DC180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C520F">
        <w:rPr>
          <w:sz w:val="28"/>
          <w:szCs w:val="28"/>
        </w:rPr>
        <w:t xml:space="preserve">  </w:t>
      </w:r>
      <w:r w:rsidRPr="00CC520F">
        <w:rPr>
          <w:sz w:val="28"/>
          <w:szCs w:val="28"/>
        </w:rPr>
        <w:tab/>
      </w:r>
      <w:r w:rsidR="00324458" w:rsidRPr="00CC520F">
        <w:rPr>
          <w:sz w:val="28"/>
          <w:szCs w:val="28"/>
        </w:rPr>
        <w:t>В целом санитарно-гигиенические, материально-технические условия соответствуют целям и задачам образовательного процесса. В образовательном учреждении созданы условия</w:t>
      </w:r>
      <w:r w:rsidR="00324458" w:rsidRPr="00CC520F">
        <w:rPr>
          <w:b/>
          <w:sz w:val="28"/>
          <w:szCs w:val="28"/>
        </w:rPr>
        <w:t xml:space="preserve">, </w:t>
      </w:r>
      <w:r w:rsidR="00324458" w:rsidRPr="00CC520F">
        <w:rPr>
          <w:sz w:val="28"/>
          <w:szCs w:val="28"/>
        </w:rPr>
        <w:t xml:space="preserve"> в соответствии с </w:t>
      </w:r>
      <w:proofErr w:type="spellStart"/>
      <w:r w:rsidR="00324458" w:rsidRPr="00CC520F">
        <w:rPr>
          <w:sz w:val="28"/>
          <w:szCs w:val="28"/>
        </w:rPr>
        <w:t>СанПиНами</w:t>
      </w:r>
      <w:proofErr w:type="spellEnd"/>
      <w:r w:rsidR="00324458" w:rsidRPr="00CC520F">
        <w:rPr>
          <w:sz w:val="28"/>
          <w:szCs w:val="28"/>
        </w:rPr>
        <w:t xml:space="preserve">. Нет зданий, требующих капитального ремонта. В ОУ имеется автономная система оповещения при пожаре, </w:t>
      </w:r>
      <w:r w:rsidRPr="00CC520F">
        <w:rPr>
          <w:sz w:val="28"/>
          <w:szCs w:val="28"/>
        </w:rPr>
        <w:t>дежурит</w:t>
      </w:r>
      <w:r w:rsidR="00324458" w:rsidRPr="00CC520F">
        <w:rPr>
          <w:sz w:val="28"/>
          <w:szCs w:val="28"/>
        </w:rPr>
        <w:t xml:space="preserve"> сторож. Пришкольные территории </w:t>
      </w:r>
      <w:r w:rsidRPr="00CC520F">
        <w:rPr>
          <w:sz w:val="28"/>
          <w:szCs w:val="28"/>
        </w:rPr>
        <w:t xml:space="preserve">по возможности </w:t>
      </w:r>
      <w:r w:rsidR="00324458" w:rsidRPr="00CC520F">
        <w:rPr>
          <w:sz w:val="28"/>
          <w:szCs w:val="28"/>
        </w:rPr>
        <w:t>благоустроены.  Учреждение имеет лицензию на образовательную деятельность,</w:t>
      </w:r>
      <w:r w:rsidRPr="00CC520F">
        <w:rPr>
          <w:sz w:val="28"/>
          <w:szCs w:val="28"/>
        </w:rPr>
        <w:t xml:space="preserve"> в этом году пройдёт аккредитация школы</w:t>
      </w:r>
      <w:r w:rsidR="00324458" w:rsidRPr="00CC520F">
        <w:rPr>
          <w:sz w:val="28"/>
          <w:szCs w:val="28"/>
          <w:shd w:val="clear" w:color="auto" w:fill="FFFFFF"/>
        </w:rPr>
        <w:t>.</w:t>
      </w:r>
    </w:p>
    <w:p w:rsidR="00324458" w:rsidRPr="00CC520F" w:rsidRDefault="0032445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CC520F">
        <w:rPr>
          <w:sz w:val="28"/>
          <w:szCs w:val="28"/>
        </w:rPr>
        <w:t>Школа функционирует в одном двухэтажном здании. Общее количество учебных кабинетов– 8</w:t>
      </w:r>
      <w:r w:rsidRPr="00CC520F">
        <w:rPr>
          <w:sz w:val="28"/>
          <w:szCs w:val="28"/>
          <w:shd w:val="clear" w:color="auto" w:fill="FFFFFF"/>
        </w:rPr>
        <w:t xml:space="preserve"> (кабинеты:  биологии - 1; физики</w:t>
      </w:r>
      <w:r w:rsidR="00DC180D" w:rsidRPr="00CC520F">
        <w:rPr>
          <w:sz w:val="28"/>
          <w:szCs w:val="28"/>
          <w:shd w:val="clear" w:color="auto" w:fill="FFFFFF"/>
        </w:rPr>
        <w:t xml:space="preserve"> </w:t>
      </w:r>
      <w:r w:rsidRPr="00CC520F">
        <w:rPr>
          <w:sz w:val="28"/>
          <w:szCs w:val="28"/>
          <w:shd w:val="clear" w:color="auto" w:fill="FFFFFF"/>
        </w:rPr>
        <w:t xml:space="preserve">– 1; </w:t>
      </w:r>
      <w:r w:rsidR="00DC180D" w:rsidRPr="00CC520F">
        <w:rPr>
          <w:sz w:val="28"/>
          <w:szCs w:val="28"/>
          <w:shd w:val="clear" w:color="auto" w:fill="FFFFFF"/>
        </w:rPr>
        <w:t>музыки</w:t>
      </w:r>
      <w:r w:rsidRPr="00CC520F">
        <w:rPr>
          <w:sz w:val="28"/>
          <w:szCs w:val="28"/>
          <w:shd w:val="clear" w:color="auto" w:fill="FFFFFF"/>
        </w:rPr>
        <w:t xml:space="preserve"> - </w:t>
      </w:r>
      <w:r w:rsidR="00DC180D" w:rsidRPr="00CC520F">
        <w:rPr>
          <w:sz w:val="28"/>
          <w:szCs w:val="28"/>
          <w:shd w:val="clear" w:color="auto" w:fill="FFFFFF"/>
        </w:rPr>
        <w:t>1</w:t>
      </w:r>
      <w:r w:rsidRPr="00CC520F">
        <w:rPr>
          <w:sz w:val="28"/>
          <w:szCs w:val="28"/>
          <w:shd w:val="clear" w:color="auto" w:fill="FFFFFF"/>
        </w:rPr>
        <w:t>; истории - 1;  русского языка и литературы – 1, начальной школы - 2).</w:t>
      </w:r>
    </w:p>
    <w:p w:rsidR="00324458" w:rsidRPr="00CC520F" w:rsidRDefault="00324458">
      <w:pPr>
        <w:tabs>
          <w:tab w:val="left" w:pos="780"/>
        </w:tabs>
        <w:spacing w:line="360" w:lineRule="auto"/>
        <w:rPr>
          <w:sz w:val="28"/>
          <w:szCs w:val="28"/>
        </w:rPr>
      </w:pPr>
      <w:r w:rsidRPr="00CC520F">
        <w:rPr>
          <w:sz w:val="28"/>
          <w:szCs w:val="28"/>
        </w:rPr>
        <w:lastRenderedPageBreak/>
        <w:t xml:space="preserve">      В здании школы также располагается спортзал, библиотека, сельский клуб и </w:t>
      </w:r>
      <w:r w:rsidR="00DC180D" w:rsidRPr="00CC520F">
        <w:rPr>
          <w:sz w:val="28"/>
          <w:szCs w:val="28"/>
        </w:rPr>
        <w:t xml:space="preserve">дошкольная группа </w:t>
      </w:r>
      <w:r w:rsidRPr="00CC520F">
        <w:rPr>
          <w:sz w:val="28"/>
          <w:szCs w:val="28"/>
        </w:rPr>
        <w:t>детск</w:t>
      </w:r>
      <w:r w:rsidR="00DC180D" w:rsidRPr="00CC520F">
        <w:rPr>
          <w:sz w:val="28"/>
          <w:szCs w:val="28"/>
        </w:rPr>
        <w:t>ого</w:t>
      </w:r>
      <w:r w:rsidRPr="00CC520F">
        <w:rPr>
          <w:sz w:val="28"/>
          <w:szCs w:val="28"/>
        </w:rPr>
        <w:t xml:space="preserve"> сад</w:t>
      </w:r>
      <w:r w:rsidR="00DC180D" w:rsidRPr="00CC520F">
        <w:rPr>
          <w:sz w:val="28"/>
          <w:szCs w:val="28"/>
        </w:rPr>
        <w:t>а</w:t>
      </w:r>
      <w:r w:rsidRPr="00CC520F">
        <w:rPr>
          <w:sz w:val="28"/>
          <w:szCs w:val="28"/>
        </w:rPr>
        <w:t xml:space="preserve"> (1 этаж).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У школы имеется свой сайт – </w:t>
      </w:r>
      <w:hyperlink r:id="rId7" w:history="1">
        <w:r w:rsidRPr="00CC520F">
          <w:rPr>
            <w:rStyle w:val="a3"/>
            <w:sz w:val="28"/>
            <w:szCs w:val="28"/>
          </w:rPr>
          <w:t>http://www.dobrodoosh.ucoz.ru</w:t>
        </w:r>
      </w:hyperlink>
      <w:r w:rsidRPr="00CC520F">
        <w:rPr>
          <w:sz w:val="28"/>
          <w:szCs w:val="28"/>
        </w:rPr>
        <w:t xml:space="preserve"> </w:t>
      </w:r>
    </w:p>
    <w:p w:rsidR="00324458" w:rsidRPr="00CC520F" w:rsidRDefault="00324458">
      <w:pPr>
        <w:tabs>
          <w:tab w:val="left" w:pos="7215"/>
        </w:tabs>
        <w:spacing w:line="360" w:lineRule="auto"/>
        <w:ind w:firstLine="624"/>
        <w:jc w:val="both"/>
        <w:rPr>
          <w:spacing w:val="-3"/>
          <w:sz w:val="28"/>
          <w:szCs w:val="28"/>
        </w:rPr>
      </w:pPr>
      <w:r w:rsidRPr="00CC520F">
        <w:rPr>
          <w:spacing w:val="-2"/>
          <w:sz w:val="28"/>
          <w:szCs w:val="28"/>
        </w:rPr>
        <w:t xml:space="preserve">Соотношение   компьютер - </w:t>
      </w:r>
      <w:r w:rsidR="00DC180D" w:rsidRPr="00CC520F">
        <w:rPr>
          <w:spacing w:val="-2"/>
          <w:sz w:val="28"/>
          <w:szCs w:val="28"/>
        </w:rPr>
        <w:t>об</w:t>
      </w:r>
      <w:r w:rsidRPr="00CC520F">
        <w:rPr>
          <w:spacing w:val="-2"/>
          <w:sz w:val="28"/>
          <w:szCs w:val="28"/>
        </w:rPr>
        <w:t>уча</w:t>
      </w:r>
      <w:r w:rsidR="00DC180D" w:rsidRPr="00CC520F">
        <w:rPr>
          <w:spacing w:val="-2"/>
          <w:sz w:val="28"/>
          <w:szCs w:val="28"/>
        </w:rPr>
        <w:t>ю</w:t>
      </w:r>
      <w:r w:rsidRPr="00CC520F">
        <w:rPr>
          <w:spacing w:val="-2"/>
          <w:sz w:val="28"/>
          <w:szCs w:val="28"/>
        </w:rPr>
        <w:t xml:space="preserve">щийся  </w:t>
      </w:r>
      <w:r w:rsidRPr="00CC520F">
        <w:rPr>
          <w:spacing w:val="-3"/>
          <w:sz w:val="28"/>
          <w:szCs w:val="28"/>
        </w:rPr>
        <w:t xml:space="preserve">составляет </w:t>
      </w:r>
      <w:r w:rsidR="00DC180D" w:rsidRPr="00CC520F">
        <w:rPr>
          <w:spacing w:val="-3"/>
          <w:sz w:val="28"/>
          <w:szCs w:val="28"/>
        </w:rPr>
        <w:t>5</w:t>
      </w:r>
      <w:r w:rsidRPr="00CC520F">
        <w:rPr>
          <w:spacing w:val="-3"/>
          <w:sz w:val="28"/>
          <w:szCs w:val="28"/>
        </w:rPr>
        <w:t xml:space="preserve"> (1 компьютер на </w:t>
      </w:r>
      <w:r w:rsidR="00DC180D" w:rsidRPr="00CC520F">
        <w:rPr>
          <w:spacing w:val="-3"/>
          <w:sz w:val="28"/>
          <w:szCs w:val="28"/>
        </w:rPr>
        <w:t>5</w:t>
      </w:r>
      <w:r w:rsidRPr="00CC520F">
        <w:rPr>
          <w:spacing w:val="-3"/>
          <w:sz w:val="28"/>
          <w:szCs w:val="28"/>
        </w:rPr>
        <w:t xml:space="preserve"> </w:t>
      </w:r>
      <w:proofErr w:type="gramStart"/>
      <w:r w:rsidR="00DC180D" w:rsidRPr="00CC520F">
        <w:rPr>
          <w:spacing w:val="-3"/>
          <w:sz w:val="28"/>
          <w:szCs w:val="28"/>
        </w:rPr>
        <w:t>об</w:t>
      </w:r>
      <w:r w:rsidRPr="00CC520F">
        <w:rPr>
          <w:spacing w:val="-3"/>
          <w:sz w:val="28"/>
          <w:szCs w:val="28"/>
        </w:rPr>
        <w:t>уча</w:t>
      </w:r>
      <w:r w:rsidR="00DC180D" w:rsidRPr="00CC520F">
        <w:rPr>
          <w:spacing w:val="-3"/>
          <w:sz w:val="28"/>
          <w:szCs w:val="28"/>
        </w:rPr>
        <w:t>ю</w:t>
      </w:r>
      <w:r w:rsidRPr="00CC520F">
        <w:rPr>
          <w:spacing w:val="-3"/>
          <w:sz w:val="28"/>
          <w:szCs w:val="28"/>
        </w:rPr>
        <w:t>щихся</w:t>
      </w:r>
      <w:proofErr w:type="gramEnd"/>
      <w:r w:rsidRPr="00CC520F">
        <w:rPr>
          <w:spacing w:val="-3"/>
          <w:sz w:val="28"/>
          <w:szCs w:val="28"/>
        </w:rPr>
        <w:t xml:space="preserve">). </w:t>
      </w:r>
    </w:p>
    <w:p w:rsidR="00DC180D" w:rsidRPr="00CC520F" w:rsidRDefault="00AD78F0" w:rsidP="00AD78F0">
      <w:pPr>
        <w:spacing w:line="360" w:lineRule="auto"/>
        <w:jc w:val="center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701"/>
        <w:gridCol w:w="1985"/>
        <w:gridCol w:w="1843"/>
        <w:gridCol w:w="1590"/>
      </w:tblGrid>
      <w:tr w:rsidR="00DC180D" w:rsidRPr="00CC520F" w:rsidTr="00DC180D">
        <w:trPr>
          <w:trHeight w:val="1205"/>
        </w:trPr>
        <w:tc>
          <w:tcPr>
            <w:tcW w:w="1418" w:type="dxa"/>
            <w:vAlign w:val="center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1701" w:type="dxa"/>
            <w:vAlign w:val="center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учебном процессе</w:t>
            </w:r>
          </w:p>
        </w:tc>
        <w:tc>
          <w:tcPr>
            <w:tcW w:w="1985" w:type="dxa"/>
            <w:vAlign w:val="center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сертификатов на компьютеры (лицензионное </w:t>
            </w:r>
            <w:proofErr w:type="gramStart"/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имеющих выход в Интернет</w:t>
            </w:r>
          </w:p>
        </w:tc>
        <w:tc>
          <w:tcPr>
            <w:tcW w:w="1590" w:type="dxa"/>
            <w:vAlign w:val="center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находящихся в локальной сети ОУ</w:t>
            </w:r>
          </w:p>
        </w:tc>
      </w:tr>
      <w:tr w:rsidR="00DC180D" w:rsidRPr="00CC520F" w:rsidTr="00DC180D">
        <w:trPr>
          <w:trHeight w:val="217"/>
        </w:trPr>
        <w:tc>
          <w:tcPr>
            <w:tcW w:w="1418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Физики</w:t>
            </w:r>
          </w:p>
        </w:tc>
        <w:tc>
          <w:tcPr>
            <w:tcW w:w="1417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180D" w:rsidRPr="00CC520F" w:rsidTr="00DC180D">
        <w:trPr>
          <w:trHeight w:val="217"/>
        </w:trPr>
        <w:tc>
          <w:tcPr>
            <w:tcW w:w="1418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. классы</w:t>
            </w:r>
          </w:p>
        </w:tc>
        <w:tc>
          <w:tcPr>
            <w:tcW w:w="1417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180D" w:rsidRPr="00CC520F" w:rsidTr="00DC180D">
        <w:trPr>
          <w:trHeight w:val="217"/>
        </w:trPr>
        <w:tc>
          <w:tcPr>
            <w:tcW w:w="1418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proofErr w:type="spellEnd"/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. классы</w:t>
            </w:r>
          </w:p>
        </w:tc>
        <w:tc>
          <w:tcPr>
            <w:tcW w:w="1417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C180D" w:rsidRPr="00CC520F" w:rsidTr="00DC180D">
        <w:trPr>
          <w:trHeight w:val="217"/>
        </w:trPr>
        <w:tc>
          <w:tcPr>
            <w:tcW w:w="1418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DC180D" w:rsidRPr="00CC520F" w:rsidRDefault="00DC180D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24458" w:rsidRPr="00CC520F" w:rsidRDefault="00324458">
      <w:pPr>
        <w:spacing w:line="360" w:lineRule="auto"/>
        <w:rPr>
          <w:i/>
          <w:sz w:val="28"/>
          <w:szCs w:val="28"/>
        </w:rPr>
      </w:pPr>
    </w:p>
    <w:p w:rsidR="00324458" w:rsidRPr="00CC520F" w:rsidRDefault="00AD78F0">
      <w:pPr>
        <w:autoSpaceDE w:val="0"/>
        <w:spacing w:line="360" w:lineRule="auto"/>
        <w:ind w:firstLine="624"/>
        <w:jc w:val="center"/>
        <w:rPr>
          <w:b/>
          <w:bCs/>
          <w:i/>
          <w:sz w:val="28"/>
          <w:szCs w:val="28"/>
        </w:rPr>
      </w:pPr>
      <w:r w:rsidRPr="00CC520F">
        <w:rPr>
          <w:b/>
          <w:bCs/>
          <w:i/>
          <w:sz w:val="28"/>
          <w:szCs w:val="28"/>
        </w:rPr>
        <w:t xml:space="preserve">Оргтехника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9"/>
        <w:gridCol w:w="1243"/>
        <w:gridCol w:w="3419"/>
        <w:gridCol w:w="2943"/>
      </w:tblGrid>
      <w:tr w:rsidR="00AD78F0" w:rsidRPr="00CC520F" w:rsidTr="00AD78F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F0" w:rsidRPr="00CC520F" w:rsidRDefault="00AD78F0" w:rsidP="00AD78F0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F0" w:rsidRPr="00CC520F" w:rsidRDefault="00AD78F0" w:rsidP="00AD78F0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F0" w:rsidRPr="00CC520F" w:rsidRDefault="00AD78F0" w:rsidP="00AD78F0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 xml:space="preserve">Где </w:t>
            </w:r>
            <w:proofErr w:type="gramStart"/>
            <w:r w:rsidRPr="00CC520F">
              <w:rPr>
                <w:bCs/>
                <w:sz w:val="28"/>
                <w:szCs w:val="28"/>
              </w:rPr>
              <w:t>установлен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8F0" w:rsidRPr="00CC520F" w:rsidRDefault="00AD78F0" w:rsidP="00AD78F0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Состояние (рабочее, нерабочее)</w:t>
            </w:r>
          </w:p>
        </w:tc>
      </w:tr>
      <w:tr w:rsidR="00AD78F0" w:rsidRPr="00CC520F" w:rsidTr="00AD78F0">
        <w:trPr>
          <w:trHeight w:val="2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Принтер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  <w:lang w:val="en-US"/>
              </w:rPr>
            </w:pPr>
            <w:r w:rsidRPr="00CC520F"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физики и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Рабочее </w:t>
            </w:r>
          </w:p>
        </w:tc>
      </w:tr>
      <w:tr w:rsidR="00AD78F0" w:rsidRPr="00CC520F" w:rsidTr="00AD78F0">
        <w:trPr>
          <w:trHeight w:val="1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Принтер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  <w:lang w:val="en-US"/>
              </w:rPr>
            </w:pPr>
            <w:r w:rsidRPr="00CC520F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физики и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Рабочее </w:t>
            </w:r>
          </w:p>
        </w:tc>
      </w:tr>
      <w:tr w:rsidR="00AD78F0" w:rsidRPr="00CC520F" w:rsidTr="00AD78F0">
        <w:trPr>
          <w:trHeight w:val="1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Принтер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  <w:lang w:val="en-US"/>
              </w:rPr>
            </w:pPr>
            <w:r w:rsidRPr="00CC520F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физики и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Рабочее </w:t>
            </w:r>
          </w:p>
        </w:tc>
      </w:tr>
      <w:tr w:rsidR="00AD78F0" w:rsidRPr="00CC520F" w:rsidTr="00AD78F0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Принтер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  <w:lang w:val="en-US"/>
              </w:rPr>
            </w:pPr>
            <w:r w:rsidRPr="00CC520F"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Рабочее</w:t>
            </w:r>
          </w:p>
        </w:tc>
      </w:tr>
      <w:tr w:rsidR="00AD78F0" w:rsidRPr="00CC520F" w:rsidTr="00AD78F0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  <w:lang w:val="en-US"/>
              </w:rPr>
            </w:pPr>
            <w:r w:rsidRPr="00CC520F">
              <w:rPr>
                <w:sz w:val="28"/>
                <w:szCs w:val="28"/>
                <w:lang w:val="en-US"/>
              </w:rPr>
              <w:t>Xerox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Рабочее</w:t>
            </w:r>
          </w:p>
        </w:tc>
      </w:tr>
      <w:tr w:rsidR="00AD78F0" w:rsidRPr="00CC520F" w:rsidTr="00AD78F0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  <w:lang w:val="en-US"/>
              </w:rPr>
            </w:pPr>
            <w:r w:rsidRPr="00CC520F">
              <w:rPr>
                <w:sz w:val="28"/>
                <w:szCs w:val="28"/>
                <w:lang w:val="en-US"/>
              </w:rPr>
              <w:t xml:space="preserve">Acer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Рабочее </w:t>
            </w:r>
          </w:p>
        </w:tc>
      </w:tr>
      <w:tr w:rsidR="00AD78F0" w:rsidRPr="00CC520F" w:rsidTr="00AD78F0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  <w:lang w:val="en-US"/>
              </w:rPr>
              <w:t>DVD-</w:t>
            </w:r>
            <w:r w:rsidRPr="00CC520F">
              <w:rPr>
                <w:sz w:val="28"/>
                <w:szCs w:val="28"/>
              </w:rPr>
              <w:t>плеер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  <w:lang w:val="en-US"/>
              </w:rPr>
            </w:pPr>
            <w:r w:rsidRPr="00CC520F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Рабочее </w:t>
            </w:r>
          </w:p>
        </w:tc>
      </w:tr>
      <w:tr w:rsidR="00AD78F0" w:rsidRPr="00CC520F" w:rsidTr="00AD78F0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Рабочее </w:t>
            </w:r>
          </w:p>
        </w:tc>
      </w:tr>
      <w:tr w:rsidR="00AD78F0" w:rsidRPr="00CC520F" w:rsidTr="00AD78F0">
        <w:trPr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Магнитофон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F0" w:rsidRPr="00CC520F" w:rsidRDefault="00AD78F0" w:rsidP="00AD78F0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Рабочее </w:t>
            </w:r>
          </w:p>
        </w:tc>
      </w:tr>
    </w:tbl>
    <w:p w:rsidR="00AD78F0" w:rsidRPr="00CC520F" w:rsidRDefault="00AD78F0">
      <w:pPr>
        <w:autoSpaceDE w:val="0"/>
        <w:spacing w:line="360" w:lineRule="auto"/>
        <w:ind w:firstLine="624"/>
        <w:jc w:val="center"/>
        <w:rPr>
          <w:bCs/>
          <w:sz w:val="28"/>
          <w:szCs w:val="28"/>
        </w:rPr>
      </w:pPr>
    </w:p>
    <w:p w:rsidR="00AD78F0" w:rsidRPr="00CC520F" w:rsidRDefault="00AD78F0" w:rsidP="00AD78F0">
      <w:pPr>
        <w:autoSpaceDE w:val="0"/>
        <w:spacing w:line="360" w:lineRule="auto"/>
        <w:ind w:firstLine="624"/>
        <w:jc w:val="center"/>
        <w:rPr>
          <w:b/>
          <w:i/>
          <w:color w:val="000000"/>
          <w:sz w:val="28"/>
          <w:szCs w:val="28"/>
        </w:rPr>
      </w:pPr>
      <w:r w:rsidRPr="00CC520F">
        <w:rPr>
          <w:b/>
          <w:i/>
          <w:color w:val="000000"/>
          <w:sz w:val="28"/>
          <w:szCs w:val="28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976"/>
      </w:tblGrid>
      <w:tr w:rsidR="00AD78F0" w:rsidRPr="00CC520F" w:rsidTr="00AD78F0">
        <w:tc>
          <w:tcPr>
            <w:tcW w:w="0" w:type="auto"/>
            <w:vAlign w:val="center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помещения, используемые в образовательном процессе</w:t>
            </w:r>
          </w:p>
        </w:tc>
        <w:tc>
          <w:tcPr>
            <w:tcW w:w="0" w:type="auto"/>
            <w:vAlign w:val="center"/>
          </w:tcPr>
          <w:p w:rsidR="00AD78F0" w:rsidRPr="00CC520F" w:rsidRDefault="00AD78F0" w:rsidP="00AD78F0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left="432" w:hanging="43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 физики и математики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 начальных классов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искусства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</w:p>
        </w:tc>
      </w:tr>
      <w:tr w:rsidR="00AD78F0" w:rsidRPr="00CC520F" w:rsidTr="00AD78F0"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</w:tcPr>
          <w:p w:rsidR="00AD78F0" w:rsidRPr="00CC520F" w:rsidRDefault="00AD78F0" w:rsidP="00AD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i/>
                <w:sz w:val="28"/>
                <w:szCs w:val="28"/>
              </w:rPr>
              <w:t>63</w:t>
            </w:r>
          </w:p>
        </w:tc>
      </w:tr>
    </w:tbl>
    <w:p w:rsidR="00AD78F0" w:rsidRPr="00CC520F" w:rsidRDefault="00AD78F0" w:rsidP="00AD78F0">
      <w:pPr>
        <w:autoSpaceDE w:val="0"/>
        <w:spacing w:line="360" w:lineRule="auto"/>
        <w:ind w:firstLine="624"/>
        <w:jc w:val="center"/>
        <w:rPr>
          <w:bCs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rPr>
          <w:b/>
          <w:bCs/>
          <w:sz w:val="28"/>
          <w:szCs w:val="28"/>
        </w:rPr>
      </w:pPr>
      <w:r w:rsidRPr="00CC520F">
        <w:rPr>
          <w:b/>
          <w:bCs/>
          <w:sz w:val="28"/>
          <w:szCs w:val="28"/>
        </w:rPr>
        <w:t>1.5.  Программно-методическое обеспечение.</w:t>
      </w:r>
    </w:p>
    <w:p w:rsidR="00324458" w:rsidRPr="00CC520F" w:rsidRDefault="00324458">
      <w:pPr>
        <w:autoSpaceDE w:val="0"/>
        <w:spacing w:line="360" w:lineRule="auto"/>
        <w:ind w:firstLine="624"/>
        <w:rPr>
          <w:b/>
          <w:bCs/>
          <w:sz w:val="28"/>
          <w:szCs w:val="28"/>
        </w:rPr>
      </w:pPr>
      <w:r w:rsidRPr="00CC520F">
        <w:rPr>
          <w:b/>
          <w:bCs/>
          <w:sz w:val="28"/>
          <w:szCs w:val="28"/>
        </w:rPr>
        <w:t>1.5.1.  Учебный план и методическая тема работы школы.</w:t>
      </w:r>
    </w:p>
    <w:p w:rsidR="00324458" w:rsidRPr="00CC520F" w:rsidRDefault="00324458" w:rsidP="00026DB5">
      <w:pPr>
        <w:ind w:right="85"/>
        <w:rPr>
          <w:sz w:val="28"/>
          <w:szCs w:val="28"/>
        </w:rPr>
      </w:pPr>
      <w:r w:rsidRPr="00CC520F">
        <w:rPr>
          <w:sz w:val="28"/>
          <w:szCs w:val="28"/>
        </w:rPr>
        <w:t>Содержание обучения и воспитания в 201</w:t>
      </w:r>
      <w:r w:rsidR="00026DB5" w:rsidRPr="00CC520F">
        <w:rPr>
          <w:sz w:val="28"/>
          <w:szCs w:val="28"/>
        </w:rPr>
        <w:t>3</w:t>
      </w:r>
      <w:r w:rsidRPr="00CC520F">
        <w:rPr>
          <w:sz w:val="28"/>
          <w:szCs w:val="28"/>
        </w:rPr>
        <w:t>-201</w:t>
      </w:r>
      <w:r w:rsidR="00026DB5" w:rsidRPr="00CC520F">
        <w:rPr>
          <w:sz w:val="28"/>
          <w:szCs w:val="28"/>
        </w:rPr>
        <w:t>4</w:t>
      </w:r>
      <w:r w:rsidRPr="00CC520F">
        <w:rPr>
          <w:sz w:val="28"/>
          <w:szCs w:val="28"/>
        </w:rPr>
        <w:t xml:space="preserve"> учебном году определено в соответствии с ведущими идеями модернизации, сориентировано на формирование системы ключевых компетенций школьников.</w:t>
      </w:r>
      <w:r w:rsidR="00026DB5" w:rsidRPr="00CC520F">
        <w:rPr>
          <w:sz w:val="28"/>
          <w:szCs w:val="28"/>
        </w:rPr>
        <w:t xml:space="preserve"> Учебный план школы составлен на основе Базисного учебного плана, утверждённого Департаментом образования (Приказ </w:t>
      </w:r>
      <w:r w:rsidR="00026DB5" w:rsidRPr="00CC520F">
        <w:rPr>
          <w:rStyle w:val="a8"/>
          <w:i w:val="0"/>
          <w:sz w:val="28"/>
          <w:szCs w:val="28"/>
          <w:u w:val="single"/>
        </w:rPr>
        <w:t>№  657</w:t>
      </w:r>
      <w:r w:rsidR="00026DB5" w:rsidRPr="00CC520F">
        <w:rPr>
          <w:sz w:val="28"/>
          <w:szCs w:val="28"/>
        </w:rPr>
        <w:t xml:space="preserve"> от </w:t>
      </w:r>
      <w:r w:rsidR="00026DB5" w:rsidRPr="00CC520F">
        <w:rPr>
          <w:rStyle w:val="a8"/>
          <w:i w:val="0"/>
          <w:sz w:val="28"/>
          <w:szCs w:val="28"/>
          <w:u w:val="single"/>
        </w:rPr>
        <w:t>25 марта 2013</w:t>
      </w:r>
      <w:r w:rsidR="00026DB5" w:rsidRPr="00CC520F">
        <w:rPr>
          <w:sz w:val="28"/>
          <w:szCs w:val="28"/>
        </w:rPr>
        <w:t xml:space="preserve"> «</w:t>
      </w:r>
      <w:r w:rsidR="00026DB5" w:rsidRPr="00CC520F">
        <w:rPr>
          <w:rStyle w:val="a8"/>
          <w:i w:val="0"/>
          <w:sz w:val="28"/>
          <w:szCs w:val="28"/>
        </w:rPr>
        <w:t>О базисном учебном плане общеобразовательных учреждений Брянской области на 2013-2014 учебный год»)</w:t>
      </w:r>
    </w:p>
    <w:p w:rsidR="00AD78F0" w:rsidRPr="00CC520F" w:rsidRDefault="00AD78F0" w:rsidP="00AD78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79" w:lineRule="exact"/>
        <w:ind w:right="-53"/>
        <w:jc w:val="center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>УЧЕБНЫЙ ПЛАН</w:t>
      </w:r>
    </w:p>
    <w:p w:rsidR="00AD78F0" w:rsidRPr="00CC520F" w:rsidRDefault="00AD78F0" w:rsidP="00AD78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79" w:lineRule="exact"/>
        <w:ind w:right="-53"/>
        <w:jc w:val="center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D78F0" w:rsidRPr="00CC520F" w:rsidRDefault="00AD78F0" w:rsidP="00AD78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79" w:lineRule="exact"/>
        <w:ind w:right="-53"/>
        <w:jc w:val="center"/>
        <w:rPr>
          <w:spacing w:val="-2"/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 xml:space="preserve"> </w:t>
      </w:r>
      <w:r w:rsidRPr="00CC520F">
        <w:rPr>
          <w:spacing w:val="-2"/>
          <w:sz w:val="28"/>
          <w:szCs w:val="28"/>
          <w:lang w:eastAsia="ru-RU"/>
        </w:rPr>
        <w:t xml:space="preserve">Добродеевской основной общеобразовательной школы </w:t>
      </w:r>
    </w:p>
    <w:p w:rsidR="00AD78F0" w:rsidRPr="00CC520F" w:rsidRDefault="00AD78F0" w:rsidP="00AD78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79" w:lineRule="exact"/>
        <w:ind w:right="-53"/>
        <w:jc w:val="center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>на 201</w:t>
      </w:r>
      <w:r w:rsidR="00026DB5" w:rsidRPr="00CC520F">
        <w:rPr>
          <w:sz w:val="28"/>
          <w:szCs w:val="28"/>
          <w:lang w:eastAsia="ru-RU"/>
        </w:rPr>
        <w:t>3</w:t>
      </w:r>
      <w:r w:rsidRPr="00CC520F">
        <w:rPr>
          <w:sz w:val="28"/>
          <w:szCs w:val="28"/>
          <w:lang w:eastAsia="ru-RU"/>
        </w:rPr>
        <w:t>-201</w:t>
      </w:r>
      <w:r w:rsidR="00026DB5" w:rsidRPr="00CC520F">
        <w:rPr>
          <w:sz w:val="28"/>
          <w:szCs w:val="28"/>
          <w:lang w:eastAsia="ru-RU"/>
        </w:rPr>
        <w:t>4</w:t>
      </w:r>
      <w:r w:rsidRPr="00CC520F">
        <w:rPr>
          <w:sz w:val="28"/>
          <w:szCs w:val="28"/>
          <w:lang w:eastAsia="ru-RU"/>
        </w:rPr>
        <w:t xml:space="preserve"> учебный год</w:t>
      </w:r>
    </w:p>
    <w:p w:rsidR="00AD78F0" w:rsidRPr="00CC520F" w:rsidRDefault="00AD78F0" w:rsidP="00AD78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79" w:lineRule="exact"/>
        <w:ind w:right="-53"/>
        <w:jc w:val="center"/>
        <w:rPr>
          <w:i/>
          <w:sz w:val="28"/>
          <w:szCs w:val="28"/>
          <w:lang w:eastAsia="ru-RU"/>
        </w:rPr>
      </w:pPr>
      <w:r w:rsidRPr="00CC520F">
        <w:rPr>
          <w:i/>
          <w:sz w:val="28"/>
          <w:szCs w:val="28"/>
          <w:lang w:eastAsia="ru-RU"/>
        </w:rPr>
        <w:t>основное общее образование</w:t>
      </w:r>
    </w:p>
    <w:p w:rsidR="00AD78F0" w:rsidRPr="00CC520F" w:rsidRDefault="00AD78F0" w:rsidP="00AD78F0">
      <w:pPr>
        <w:widowControl w:val="0"/>
        <w:suppressAutoHyphens w:val="0"/>
        <w:autoSpaceDE w:val="0"/>
        <w:autoSpaceDN w:val="0"/>
        <w:adjustRightInd w:val="0"/>
        <w:spacing w:after="365" w:line="1" w:lineRule="exact"/>
        <w:rPr>
          <w:rFonts w:ascii="Arial" w:hAnsi="Arial" w:cs="Arial"/>
          <w:sz w:val="28"/>
          <w:szCs w:val="28"/>
          <w:lang w:eastAsia="ru-RU"/>
        </w:rPr>
      </w:pPr>
    </w:p>
    <w:tbl>
      <w:tblPr>
        <w:tblW w:w="968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614"/>
        <w:gridCol w:w="1100"/>
        <w:gridCol w:w="1100"/>
        <w:gridCol w:w="1100"/>
        <w:gridCol w:w="1000"/>
        <w:gridCol w:w="1000"/>
        <w:gridCol w:w="1100"/>
      </w:tblGrid>
      <w:tr w:rsidR="00026DB5" w:rsidRPr="00CC520F" w:rsidTr="00A32501">
        <w:trPr>
          <w:trHeight w:hRule="exact" w:val="516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ind w:left="284"/>
            </w:pPr>
          </w:p>
          <w:p w:rsidR="00026DB5" w:rsidRPr="00CC520F" w:rsidRDefault="00026DB5" w:rsidP="00A32501">
            <w:pPr>
              <w:ind w:left="284"/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C520F">
              <w:rPr>
                <w:b/>
                <w:bCs/>
                <w:i/>
                <w:iCs/>
                <w:color w:val="313131"/>
                <w:spacing w:val="-4"/>
              </w:rPr>
              <w:t>Учебные предметы/классы</w:t>
            </w:r>
          </w:p>
          <w:p w:rsidR="00026DB5" w:rsidRPr="00CC520F" w:rsidRDefault="00026DB5" w:rsidP="00A32501">
            <w:pPr>
              <w:ind w:left="284"/>
              <w:jc w:val="center"/>
              <w:rPr>
                <w:b/>
                <w:bCs/>
              </w:rPr>
            </w:pPr>
          </w:p>
          <w:p w:rsidR="00026DB5" w:rsidRPr="00CC520F" w:rsidRDefault="00026DB5" w:rsidP="00A32501">
            <w:pPr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5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spacing w:line="278" w:lineRule="exact"/>
              <w:ind w:left="284"/>
              <w:jc w:val="center"/>
              <w:rPr>
                <w:b/>
                <w:bCs/>
                <w:i/>
                <w:iCs/>
              </w:rPr>
            </w:pPr>
            <w:r w:rsidRPr="00CC520F">
              <w:rPr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  <w:p w:rsidR="00026DB5" w:rsidRPr="00CC520F" w:rsidRDefault="00026DB5" w:rsidP="00A32501">
            <w:pPr>
              <w:pStyle w:val="8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3"/>
              </w:rPr>
            </w:pPr>
          </w:p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C520F">
              <w:rPr>
                <w:b/>
                <w:bCs/>
                <w:i/>
                <w:iCs/>
                <w:color w:val="313131"/>
                <w:spacing w:val="-3"/>
              </w:rPr>
              <w:t>Всего</w:t>
            </w:r>
          </w:p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</w:p>
        </w:tc>
      </w:tr>
      <w:tr w:rsidR="00026DB5" w:rsidRPr="00CC520F" w:rsidTr="00A32501">
        <w:trPr>
          <w:trHeight w:hRule="exact" w:val="248"/>
        </w:trPr>
        <w:tc>
          <w:tcPr>
            <w:tcW w:w="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ind w:left="284"/>
            </w:pPr>
          </w:p>
        </w:tc>
        <w:tc>
          <w:tcPr>
            <w:tcW w:w="2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ind w:left="284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C520F">
              <w:rPr>
                <w:b/>
                <w:bCs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C520F">
              <w:rPr>
                <w:b/>
                <w:bCs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C520F">
              <w:rPr>
                <w:b/>
                <w:bCs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C520F">
              <w:rPr>
                <w:b/>
                <w:bCs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C520F">
              <w:rPr>
                <w:b/>
                <w:bCs/>
              </w:rPr>
              <w:t>9</w:t>
            </w: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14/490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5"/>
              </w:rPr>
              <w:t>Литература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11/385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4"/>
              </w:rPr>
              <w:t>Иностранный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15/525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25/875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3"/>
              </w:rPr>
              <w:t>Информатика и ИКТ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7"/>
              </w:rPr>
              <w:t>История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10/350</w:t>
            </w:r>
          </w:p>
        </w:tc>
      </w:tr>
      <w:tr w:rsidR="00026DB5" w:rsidRPr="00CC520F" w:rsidTr="00A32501">
        <w:trPr>
          <w:trHeight w:hRule="exact" w:val="9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lastRenderedPageBreak/>
              <w:t>7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spacing w:line="278" w:lineRule="exact"/>
              <w:ind w:left="-40"/>
            </w:pPr>
            <w:r w:rsidRPr="00CC520F">
              <w:rPr>
                <w:color w:val="000000"/>
                <w:spacing w:val="-3"/>
              </w:rPr>
              <w:t xml:space="preserve">Обществознание (включая </w:t>
            </w:r>
            <w:r w:rsidRPr="00CC520F">
              <w:rPr>
                <w:color w:val="000000"/>
                <w:spacing w:val="-2"/>
              </w:rPr>
              <w:t>экономику и право)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4/140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6"/>
              </w:rPr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7/245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9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5"/>
              </w:rPr>
              <w:t>Природоведение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10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7"/>
              </w:rPr>
              <w:t>Физика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6/210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8"/>
              </w:rPr>
              <w:t>Химия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4/140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7"/>
              </w:rPr>
              <w:t>Биология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7/245</w:t>
            </w:r>
          </w:p>
        </w:tc>
      </w:tr>
      <w:tr w:rsidR="00026DB5" w:rsidRPr="00CC520F" w:rsidTr="00A32501">
        <w:trPr>
          <w:trHeight w:hRule="exact" w:val="8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3"/>
              </w:rPr>
              <w:t xml:space="preserve">Искусство (Музыка и </w:t>
            </w:r>
            <w:r w:rsidRPr="00CC520F">
              <w:rPr>
                <w:spacing w:val="-3"/>
              </w:rPr>
              <w:t>Изобразительное искусство)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8/280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5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7/245</w:t>
            </w:r>
          </w:p>
        </w:tc>
      </w:tr>
      <w:tr w:rsidR="00026DB5" w:rsidRPr="00CC520F" w:rsidTr="00A32501">
        <w:trPr>
          <w:trHeight w:hRule="exact" w:val="62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ind w:left="-40"/>
            </w:pPr>
            <w:r w:rsidRPr="00CC520F">
              <w:rPr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rPr>
                <w:color w:val="000000"/>
                <w:spacing w:val="-5"/>
              </w:rPr>
              <w:t>15/525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  <w:r w:rsidRPr="00CC520F">
              <w:rPr>
                <w:color w:val="000000"/>
                <w:spacing w:val="-3"/>
              </w:rPr>
              <w:t>ИТОГО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24/840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25/875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5"/>
              <w:jc w:val="center"/>
            </w:pPr>
            <w:r w:rsidRPr="00CC520F">
              <w:t>29/1015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31/1085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30/1050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139/4865</w:t>
            </w:r>
          </w:p>
        </w:tc>
      </w:tr>
      <w:tr w:rsidR="00026DB5" w:rsidRPr="00CC520F" w:rsidTr="00A32501">
        <w:trPr>
          <w:trHeight w:hRule="exact" w:val="288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</w:p>
          <w:p w:rsidR="00026DB5" w:rsidRPr="00CC520F" w:rsidRDefault="00026DB5" w:rsidP="00A32501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</w:p>
          <w:p w:rsidR="00026DB5" w:rsidRPr="00CC520F" w:rsidRDefault="00026DB5" w:rsidP="00A32501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</w:p>
          <w:p w:rsidR="00026DB5" w:rsidRPr="00CC520F" w:rsidRDefault="00026DB5" w:rsidP="00A32501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</w:p>
          <w:p w:rsidR="00026DB5" w:rsidRPr="00CC520F" w:rsidRDefault="00026DB5" w:rsidP="00A32501">
            <w:pPr>
              <w:shd w:val="clear" w:color="auto" w:fill="FFFFFF"/>
              <w:ind w:left="-40"/>
              <w:rPr>
                <w:color w:val="000000"/>
                <w:spacing w:val="-3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5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</w:p>
        </w:tc>
      </w:tr>
      <w:tr w:rsidR="00026DB5" w:rsidRPr="00CC520F" w:rsidTr="00A32501">
        <w:trPr>
          <w:trHeight w:hRule="exact" w:val="1749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spacing w:line="278" w:lineRule="exact"/>
              <w:rPr>
                <w:b/>
                <w:bCs/>
              </w:rPr>
            </w:pPr>
            <w:r w:rsidRPr="00CC520F">
              <w:rPr>
                <w:b/>
                <w:bCs/>
                <w:spacing w:val="-1"/>
              </w:rPr>
              <w:t>Региональный (национально-региональный) компонент и компонент образовательного учреждения</w:t>
            </w:r>
            <w:r w:rsidRPr="00CC520F">
              <w:rPr>
                <w:b/>
                <w:bCs/>
                <w:spacing w:val="-3"/>
              </w:rPr>
              <w:t xml:space="preserve"> (6-дневная учебная неделя):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9"/>
              </w:rPr>
            </w:pPr>
            <w:r w:rsidRPr="00CC520F">
              <w:rPr>
                <w:b/>
                <w:bCs/>
                <w:color w:val="000000"/>
                <w:spacing w:val="-12"/>
              </w:rPr>
              <w:t>8/280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color w:val="000000"/>
                <w:spacing w:val="-8"/>
              </w:rPr>
            </w:pPr>
            <w:r w:rsidRPr="00CC520F">
              <w:rPr>
                <w:b/>
                <w:bCs/>
                <w:color w:val="000000"/>
                <w:spacing w:val="-8"/>
              </w:rPr>
              <w:t>8/280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8"/>
              </w:rPr>
            </w:pPr>
            <w:r w:rsidRPr="00CC520F">
              <w:rPr>
                <w:b/>
                <w:bCs/>
                <w:color w:val="313131"/>
                <w:spacing w:val="-8"/>
              </w:rPr>
              <w:t>6/210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9"/>
              </w:rPr>
            </w:pPr>
            <w:r w:rsidRPr="00CC520F">
              <w:rPr>
                <w:b/>
                <w:bCs/>
                <w:color w:val="313131"/>
                <w:spacing w:val="-9"/>
              </w:rPr>
              <w:t>5/175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color w:val="313131"/>
                <w:spacing w:val="-8"/>
              </w:rPr>
            </w:pPr>
            <w:r w:rsidRPr="00CC520F">
              <w:rPr>
                <w:b/>
                <w:bCs/>
                <w:color w:val="313131"/>
                <w:spacing w:val="-8"/>
              </w:rPr>
              <w:t>6/210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b/>
                <w:bCs/>
                <w:color w:val="313131"/>
                <w:spacing w:val="-6"/>
              </w:rPr>
            </w:pPr>
            <w:r w:rsidRPr="00CC520F">
              <w:rPr>
                <w:b/>
                <w:bCs/>
                <w:color w:val="313131"/>
                <w:spacing w:val="-6"/>
              </w:rPr>
              <w:t>33/1155</w:t>
            </w:r>
          </w:p>
        </w:tc>
      </w:tr>
      <w:tr w:rsidR="00026DB5" w:rsidRPr="00CC520F" w:rsidTr="00A32501">
        <w:trPr>
          <w:trHeight w:hRule="exact" w:val="282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B5" w:rsidRPr="00CC520F" w:rsidRDefault="00026DB5" w:rsidP="00A32501">
            <w:pPr>
              <w:shd w:val="clear" w:color="auto" w:fill="FFFFFF"/>
              <w:spacing w:line="278" w:lineRule="exact"/>
              <w:rPr>
                <w:b/>
                <w:bCs/>
                <w:spacing w:val="-1"/>
              </w:rPr>
            </w:pPr>
            <w:r w:rsidRPr="00CC520F">
              <w:rPr>
                <w:b/>
                <w:bCs/>
                <w:i/>
                <w:iCs/>
                <w:spacing w:val="-1"/>
              </w:rPr>
              <w:t>Региональный компонент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12"/>
              </w:rPr>
            </w:pPr>
            <w:r w:rsidRPr="00CC520F">
              <w:rPr>
                <w:b/>
                <w:bCs/>
                <w:i/>
                <w:iCs/>
                <w:color w:val="000000"/>
                <w:spacing w:val="-12"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8"/>
              </w:rPr>
            </w:pPr>
            <w:r w:rsidRPr="00CC520F">
              <w:rPr>
                <w:b/>
                <w:bCs/>
                <w:i/>
                <w:iCs/>
                <w:color w:val="000000"/>
                <w:spacing w:val="-8"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8"/>
              </w:rPr>
            </w:pPr>
            <w:r w:rsidRPr="00CC520F">
              <w:rPr>
                <w:b/>
                <w:bCs/>
                <w:i/>
                <w:iCs/>
                <w:color w:val="313131"/>
                <w:spacing w:val="-8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9"/>
              </w:rPr>
            </w:pPr>
            <w:r w:rsidRPr="00CC520F">
              <w:rPr>
                <w:b/>
                <w:bCs/>
                <w:i/>
                <w:iCs/>
                <w:color w:val="313131"/>
                <w:spacing w:val="-9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313131"/>
                <w:spacing w:val="-8"/>
              </w:rPr>
            </w:pPr>
            <w:r w:rsidRPr="00CC520F">
              <w:rPr>
                <w:b/>
                <w:bCs/>
                <w:i/>
                <w:iCs/>
                <w:color w:val="313131"/>
                <w:spacing w:val="-8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b/>
                <w:bCs/>
                <w:i/>
                <w:iCs/>
                <w:color w:val="313131"/>
                <w:spacing w:val="-6"/>
              </w:rPr>
            </w:pPr>
            <w:r w:rsidRPr="00CC520F">
              <w:rPr>
                <w:b/>
                <w:bCs/>
                <w:i/>
                <w:iCs/>
                <w:color w:val="313131"/>
                <w:spacing w:val="-6"/>
              </w:rPr>
              <w:t>18/630</w:t>
            </w:r>
          </w:p>
        </w:tc>
      </w:tr>
      <w:tr w:rsidR="00026DB5" w:rsidRPr="00CC520F" w:rsidTr="00A32501">
        <w:trPr>
          <w:trHeight w:hRule="exact" w:val="3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</w:pPr>
            <w:r w:rsidRPr="00CC520F">
              <w:t>Брянский край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0,5/17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rPr>
                <w:color w:val="000000"/>
                <w:spacing w:val="-10"/>
              </w:rPr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rPr>
                <w:color w:val="000000"/>
                <w:spacing w:val="-10"/>
              </w:rPr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4,5/157</w:t>
            </w:r>
          </w:p>
        </w:tc>
      </w:tr>
      <w:tr w:rsidR="00026DB5" w:rsidRPr="00CC520F" w:rsidTr="00A32501">
        <w:trPr>
          <w:trHeight w:hRule="exact" w:val="3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</w:pPr>
            <w:r w:rsidRPr="00CC520F">
              <w:rPr>
                <w:color w:val="000000"/>
                <w:spacing w:val="-4"/>
              </w:rPr>
              <w:t xml:space="preserve">Русский язык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rPr>
                <w:color w:val="000000"/>
                <w:spacing w:val="-10"/>
              </w:rPr>
              <w:t>2/70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8/280</w:t>
            </w:r>
          </w:p>
        </w:tc>
      </w:tr>
      <w:tr w:rsidR="00026DB5" w:rsidRPr="00CC520F" w:rsidTr="00A32501">
        <w:trPr>
          <w:trHeight w:hRule="exact" w:val="54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rPr>
                <w:color w:val="000000"/>
                <w:spacing w:val="-7"/>
              </w:rPr>
            </w:pPr>
            <w:r w:rsidRPr="00CC520F">
              <w:rPr>
                <w:color w:val="000000"/>
                <w:spacing w:val="-7"/>
              </w:rPr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</w:tr>
      <w:tr w:rsidR="00026DB5" w:rsidRPr="00CC520F" w:rsidTr="00A32501">
        <w:trPr>
          <w:trHeight w:hRule="exact" w:val="3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rPr>
                <w:color w:val="000000"/>
                <w:spacing w:val="-7"/>
              </w:rPr>
            </w:pPr>
            <w:r w:rsidRPr="00CC520F">
              <w:rPr>
                <w:color w:val="000000"/>
                <w:spacing w:val="-7"/>
              </w:rPr>
              <w:t>Биология</w:t>
            </w:r>
          </w:p>
          <w:p w:rsidR="00026DB5" w:rsidRPr="00CC520F" w:rsidRDefault="00026DB5" w:rsidP="00A32501">
            <w:pPr>
              <w:shd w:val="clear" w:color="auto" w:fill="FFFFFF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rPr>
                <w:color w:val="000000"/>
                <w:spacing w:val="-13"/>
              </w:rPr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</w:tr>
      <w:tr w:rsidR="00026DB5" w:rsidRPr="00CC520F" w:rsidTr="00A32501">
        <w:trPr>
          <w:trHeight w:hRule="exact" w:val="3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</w:pPr>
            <w:r w:rsidRPr="00CC520F">
              <w:t xml:space="preserve">География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0,5/18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0,5/18</w:t>
            </w:r>
          </w:p>
        </w:tc>
      </w:tr>
      <w:tr w:rsidR="00026DB5" w:rsidRPr="00CC520F" w:rsidTr="00A32501">
        <w:trPr>
          <w:trHeight w:hRule="exact" w:val="3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</w:rPr>
            </w:pPr>
            <w:r w:rsidRPr="00CC520F">
              <w:rPr>
                <w:color w:val="000000"/>
              </w:rPr>
              <w:t>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rPr>
                <w:color w:val="000000"/>
                <w:spacing w:val="-5"/>
              </w:rPr>
            </w:pPr>
            <w:r w:rsidRPr="00CC520F">
              <w:rPr>
                <w:color w:val="000000"/>
                <w:spacing w:val="-5"/>
              </w:rPr>
              <w:t>Технология</w:t>
            </w:r>
          </w:p>
          <w:p w:rsidR="00026DB5" w:rsidRPr="00CC520F" w:rsidRDefault="00026DB5" w:rsidP="00A32501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0"/>
              </w:rPr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4"/>
              </w:rPr>
            </w:pPr>
            <w:r w:rsidRPr="00CC520F">
              <w:rPr>
                <w:color w:val="000000"/>
                <w:spacing w:val="-14"/>
              </w:rPr>
              <w:t>1/35</w:t>
            </w:r>
          </w:p>
        </w:tc>
      </w:tr>
      <w:tr w:rsidR="00026DB5" w:rsidRPr="00CC520F" w:rsidTr="00A32501">
        <w:trPr>
          <w:trHeight w:hRule="exact" w:val="32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color w:val="000000"/>
                <w:highlight w:val="lightGray"/>
              </w:rPr>
            </w:pPr>
            <w:r w:rsidRPr="00CC520F">
              <w:rPr>
                <w:color w:val="000000"/>
              </w:rPr>
              <w:t>7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</w:pPr>
            <w:r w:rsidRPr="00CC520F">
              <w:rPr>
                <w:color w:val="000000"/>
                <w:spacing w:val="-6"/>
              </w:rPr>
              <w:t>Черчение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rPr>
                <w:color w:val="000000"/>
                <w:spacing w:val="-13"/>
              </w:rPr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4"/>
              </w:rPr>
            </w:pPr>
            <w:r w:rsidRPr="00CC520F">
              <w:rPr>
                <w:color w:val="000000"/>
                <w:spacing w:val="-13"/>
              </w:rPr>
              <w:t>1/35</w:t>
            </w:r>
          </w:p>
        </w:tc>
      </w:tr>
      <w:tr w:rsidR="00026DB5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</w:pPr>
            <w:r w:rsidRPr="00CC520F">
              <w:t>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</w:pPr>
            <w:r w:rsidRPr="00CC520F">
              <w:rPr>
                <w:color w:val="000000"/>
                <w:spacing w:val="-5"/>
              </w:rPr>
              <w:t>Самоопределение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  <w:r w:rsidRPr="00CC520F">
              <w:rPr>
                <w:color w:val="000000"/>
                <w:spacing w:val="-14"/>
              </w:rPr>
              <w:t>1/35</w:t>
            </w:r>
          </w:p>
        </w:tc>
      </w:tr>
      <w:tr w:rsidR="00026DB5" w:rsidRPr="00CC520F" w:rsidTr="00A32501">
        <w:trPr>
          <w:trHeight w:hRule="exact" w:val="821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spacing w:line="278" w:lineRule="exact"/>
              <w:rPr>
                <w:i/>
                <w:color w:val="000000"/>
                <w:spacing w:val="-5"/>
              </w:rPr>
            </w:pPr>
            <w:r w:rsidRPr="00CC520F">
              <w:rPr>
                <w:b/>
                <w:bCs/>
                <w:i/>
                <w:spacing w:val="-1"/>
              </w:rPr>
              <w:t>Компонент  образовательного учреждения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  <w:r w:rsidRPr="00CC520F">
              <w:rPr>
                <w:b/>
                <w:bCs/>
                <w:i/>
                <w:iCs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  <w:r w:rsidRPr="00CC520F">
              <w:rPr>
                <w:b/>
                <w:bCs/>
                <w:i/>
                <w:iCs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  <w:r w:rsidRPr="00CC520F">
              <w:rPr>
                <w:b/>
                <w:bCs/>
                <w:i/>
                <w:iCs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10"/>
              </w:rPr>
            </w:pPr>
            <w:r w:rsidRPr="00CC520F">
              <w:rPr>
                <w:b/>
                <w:bCs/>
                <w:i/>
                <w:iCs/>
                <w:color w:val="000000"/>
                <w:spacing w:val="-10"/>
              </w:rPr>
              <w:t>3/105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</w:rPr>
            </w:pPr>
            <w:r w:rsidRPr="00CC520F">
              <w:rPr>
                <w:b/>
                <w:bCs/>
                <w:i/>
                <w:iCs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ind w:left="284"/>
              <w:jc w:val="center"/>
              <w:rPr>
                <w:b/>
                <w:bCs/>
                <w:i/>
                <w:iCs/>
                <w:color w:val="000000"/>
                <w:spacing w:val="-14"/>
              </w:rPr>
            </w:pPr>
            <w:r w:rsidRPr="00CC520F">
              <w:rPr>
                <w:b/>
                <w:bCs/>
                <w:i/>
                <w:iCs/>
                <w:color w:val="313131"/>
                <w:spacing w:val="-3"/>
              </w:rPr>
              <w:t>15/525</w:t>
            </w:r>
          </w:p>
        </w:tc>
      </w:tr>
      <w:tr w:rsidR="00CE2588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jc w:val="center"/>
            </w:pPr>
            <w:r w:rsidRPr="00CC520F"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</w:pPr>
            <w:r w:rsidRPr="00CC520F">
              <w:t>Информатика и ИКТ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CE2588" w:rsidRPr="00CC520F" w:rsidTr="00CE2588">
        <w:trPr>
          <w:trHeight w:hRule="exact" w:val="74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jc w:val="center"/>
            </w:pPr>
            <w:r w:rsidRPr="00CC520F"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</w:pPr>
            <w:r w:rsidRPr="00CC520F"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CE2588" w:rsidRPr="00CC520F" w:rsidTr="00077A72">
        <w:trPr>
          <w:trHeight w:hRule="exact" w:val="27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jc w:val="center"/>
            </w:pPr>
            <w:r w:rsidRPr="00CC520F"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</w:pPr>
            <w:r w:rsidRPr="00CC520F"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077A72" w:rsidP="00A32501">
            <w:pPr>
              <w:shd w:val="clear" w:color="auto" w:fill="FFFFFF"/>
              <w:ind w:left="284"/>
              <w:jc w:val="center"/>
            </w:pPr>
            <w:r w:rsidRPr="00CC520F">
              <w:t>0,5/18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2588" w:rsidRPr="00CC520F" w:rsidRDefault="00CE2588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>Э/</w:t>
            </w:r>
            <w:proofErr w:type="gramStart"/>
            <w:r w:rsidRPr="00CC520F">
              <w:t>к</w:t>
            </w:r>
            <w:proofErr w:type="gramEnd"/>
            <w:r w:rsidRPr="00CC520F">
              <w:t xml:space="preserve"> по математике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>Э/</w:t>
            </w:r>
            <w:proofErr w:type="gramStart"/>
            <w:r w:rsidRPr="00CC520F">
              <w:t>к</w:t>
            </w:r>
            <w:proofErr w:type="gramEnd"/>
            <w:r w:rsidRPr="00CC520F">
              <w:t xml:space="preserve"> </w:t>
            </w:r>
            <w:proofErr w:type="gramStart"/>
            <w:r w:rsidRPr="00CC520F">
              <w:t>по</w:t>
            </w:r>
            <w:proofErr w:type="gramEnd"/>
            <w:r w:rsidRPr="00CC520F">
              <w:t xml:space="preserve"> русскому языку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>Э/</w:t>
            </w:r>
            <w:proofErr w:type="gramStart"/>
            <w:r w:rsidRPr="00CC520F">
              <w:t>к</w:t>
            </w:r>
            <w:proofErr w:type="gramEnd"/>
            <w:r w:rsidRPr="00CC520F">
              <w:t xml:space="preserve"> по истории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  <w:r w:rsidRPr="00CC520F">
              <w:t>0,5/17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>Э/</w:t>
            </w:r>
            <w:proofErr w:type="gramStart"/>
            <w:r w:rsidRPr="00CC520F">
              <w:t>к</w:t>
            </w:r>
            <w:proofErr w:type="gramEnd"/>
            <w:r w:rsidRPr="00CC520F">
              <w:t xml:space="preserve"> по биологии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CE2588">
            <w:pPr>
              <w:shd w:val="clear" w:color="auto" w:fill="FFFFFF"/>
              <w:ind w:left="284"/>
              <w:jc w:val="center"/>
            </w:pPr>
            <w:r w:rsidRPr="00CC520F">
              <w:t>0,5/1</w:t>
            </w:r>
            <w:r w:rsidR="00CE2588" w:rsidRPr="00CC520F"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>Э/</w:t>
            </w:r>
            <w:proofErr w:type="gramStart"/>
            <w:r w:rsidRPr="00CC520F">
              <w:t>к</w:t>
            </w:r>
            <w:proofErr w:type="gramEnd"/>
            <w:r w:rsidRPr="00CC520F">
              <w:t xml:space="preserve"> по информатике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7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>ОРКСЭ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CE2588">
            <w:pPr>
              <w:shd w:val="clear" w:color="auto" w:fill="FFFFFF"/>
              <w:ind w:left="284"/>
              <w:jc w:val="center"/>
            </w:pPr>
            <w:r w:rsidRPr="00CC520F">
              <w:t>0,5/1</w:t>
            </w:r>
            <w:r w:rsidR="00CE2588" w:rsidRPr="00CC520F"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 xml:space="preserve">Факультатив по </w:t>
            </w:r>
            <w:proofErr w:type="spellStart"/>
            <w:r w:rsidRPr="00CC520F">
              <w:t>русс</w:t>
            </w:r>
            <w:proofErr w:type="gramStart"/>
            <w:r w:rsidRPr="00CC520F">
              <w:t>.я</w:t>
            </w:r>
            <w:proofErr w:type="gramEnd"/>
            <w:r w:rsidRPr="00CC520F">
              <w:t>з</w:t>
            </w:r>
            <w:proofErr w:type="spellEnd"/>
            <w:r w:rsidRPr="00CC520F"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  <w:r w:rsidRPr="00CC520F">
              <w:t>0,5/17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CE2588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077A72" w:rsidP="00A32501">
            <w:pPr>
              <w:shd w:val="clear" w:color="auto" w:fill="FFFFFF"/>
              <w:ind w:left="284"/>
              <w:jc w:val="center"/>
              <w:rPr>
                <w:highlight w:val="yellow"/>
              </w:rPr>
            </w:pPr>
            <w:r w:rsidRPr="00CC520F">
              <w:t>0,5/18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F830BD" w:rsidRPr="00CC520F" w:rsidTr="00A32501">
        <w:trPr>
          <w:trHeight w:hRule="exact" w:val="2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jc w:val="center"/>
            </w:pPr>
            <w:r w:rsidRPr="00CC520F">
              <w:t>9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</w:pPr>
            <w:r w:rsidRPr="00CC520F">
              <w:t xml:space="preserve">Факультатив по </w:t>
            </w:r>
            <w:proofErr w:type="spellStart"/>
            <w:r w:rsidRPr="00CC520F">
              <w:t>матем</w:t>
            </w:r>
            <w:proofErr w:type="spellEnd"/>
            <w:r w:rsidRPr="00CC520F">
              <w:t>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  <w:r w:rsidRPr="00CC520F">
              <w:t>0,5/17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0,5/17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CE2588" w:rsidP="00A32501">
            <w:pPr>
              <w:shd w:val="clear" w:color="auto" w:fill="FFFFFF"/>
              <w:ind w:left="284"/>
              <w:jc w:val="center"/>
            </w:pPr>
            <w:r w:rsidRPr="00CC520F">
              <w:t>1/35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30BD" w:rsidRPr="00CC520F" w:rsidRDefault="00F830BD" w:rsidP="00A32501">
            <w:pPr>
              <w:shd w:val="clear" w:color="auto" w:fill="FFFFFF"/>
              <w:ind w:left="284"/>
              <w:jc w:val="center"/>
              <w:rPr>
                <w:color w:val="000000"/>
                <w:spacing w:val="-13"/>
              </w:rPr>
            </w:pPr>
          </w:p>
        </w:tc>
      </w:tr>
      <w:tr w:rsidR="00026DB5" w:rsidRPr="00CC520F" w:rsidTr="00A32501">
        <w:trPr>
          <w:trHeight w:hRule="exact" w:val="919"/>
        </w:trPr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spacing w:line="278" w:lineRule="exact"/>
              <w:ind w:right="-40"/>
              <w:rPr>
                <w:b/>
                <w:bCs/>
              </w:rPr>
            </w:pPr>
            <w:r w:rsidRPr="00CC520F">
              <w:rPr>
                <w:b/>
                <w:bCs/>
                <w:color w:val="313131"/>
                <w:spacing w:val="-1"/>
              </w:rPr>
              <w:lastRenderedPageBreak/>
              <w:t xml:space="preserve">Предельно допустимая аудиторная учебная </w:t>
            </w:r>
            <w:r w:rsidRPr="00CC520F">
              <w:rPr>
                <w:b/>
                <w:bCs/>
                <w:color w:val="313131"/>
                <w:spacing w:val="-3"/>
              </w:rPr>
              <w:t xml:space="preserve">нагрузка при 6- дневной учебной </w:t>
            </w:r>
            <w:r w:rsidRPr="00CC520F">
              <w:rPr>
                <w:b/>
                <w:bCs/>
                <w:color w:val="313131"/>
                <w:spacing w:val="-6"/>
              </w:rPr>
              <w:t>неделе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b/>
                <w:bCs/>
              </w:rPr>
            </w:pPr>
            <w:r w:rsidRPr="00CC520F">
              <w:rPr>
                <w:b/>
                <w:bCs/>
              </w:rPr>
              <w:t>32/1120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rPr>
                <w:b/>
                <w:bCs/>
              </w:rPr>
            </w:pPr>
            <w:r w:rsidRPr="00CC520F">
              <w:rPr>
                <w:b/>
                <w:bCs/>
              </w:rPr>
              <w:t>33/1155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rPr>
                <w:b/>
                <w:bCs/>
              </w:rPr>
            </w:pPr>
            <w:r w:rsidRPr="00CC520F">
              <w:rPr>
                <w:b/>
                <w:bCs/>
              </w:rPr>
              <w:t>35/1225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rPr>
                <w:b/>
                <w:bCs/>
              </w:rPr>
            </w:pPr>
            <w:r w:rsidRPr="00CC520F">
              <w:rPr>
                <w:b/>
                <w:bCs/>
              </w:rPr>
              <w:t>36/1260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rPr>
                <w:b/>
                <w:bCs/>
              </w:rPr>
            </w:pPr>
            <w:r w:rsidRPr="00CC520F">
              <w:rPr>
                <w:b/>
                <w:bCs/>
              </w:rPr>
              <w:t>36/1260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DB5" w:rsidRPr="00CC520F" w:rsidRDefault="00026DB5" w:rsidP="00A32501">
            <w:pPr>
              <w:shd w:val="clear" w:color="auto" w:fill="FFFFFF"/>
              <w:jc w:val="center"/>
              <w:rPr>
                <w:b/>
                <w:bCs/>
              </w:rPr>
            </w:pPr>
            <w:r w:rsidRPr="00CC520F">
              <w:rPr>
                <w:b/>
                <w:bCs/>
              </w:rPr>
              <w:t>172/6020</w:t>
            </w:r>
          </w:p>
        </w:tc>
      </w:tr>
    </w:tbl>
    <w:p w:rsidR="00AD78F0" w:rsidRPr="00CC520F" w:rsidRDefault="00AD78F0" w:rsidP="00AD78F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:rsidR="00AD78F0" w:rsidRPr="00CC520F" w:rsidRDefault="00AD78F0" w:rsidP="00AD78F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:rsidR="00077A72" w:rsidRPr="00CC520F" w:rsidRDefault="00077A72" w:rsidP="00077A72">
      <w:pPr>
        <w:ind w:firstLine="708"/>
        <w:rPr>
          <w:sz w:val="28"/>
          <w:szCs w:val="28"/>
        </w:rPr>
      </w:pPr>
      <w:r w:rsidRPr="00CC520F">
        <w:rPr>
          <w:sz w:val="28"/>
          <w:szCs w:val="28"/>
        </w:rPr>
        <w:t xml:space="preserve">Учебный план  для 5-9 классов ориентирован на 5-летний нормативный срок освоения образовательных программ основного общего образования. </w:t>
      </w:r>
    </w:p>
    <w:p w:rsidR="00077A72" w:rsidRPr="00CC520F" w:rsidRDefault="00077A72" w:rsidP="00077A72">
      <w:pPr>
        <w:rPr>
          <w:sz w:val="28"/>
          <w:szCs w:val="28"/>
        </w:rPr>
      </w:pPr>
      <w:r w:rsidRPr="00CC520F">
        <w:rPr>
          <w:sz w:val="28"/>
          <w:szCs w:val="28"/>
        </w:rPr>
        <w:t xml:space="preserve">        В целях создания условий для выполнения федерального компонента государственного образовательного стандарта основного общего образования в полном объеме в региональном компоненте дополнительно отводятся часы на изучение предмета «Русский язык»: в 5,6 классах - по 3 часа, в 7 классе - 2 часа.</w:t>
      </w:r>
    </w:p>
    <w:p w:rsidR="00077A72" w:rsidRPr="00CC520F" w:rsidRDefault="00077A72" w:rsidP="00077A72">
      <w:pPr>
        <w:shd w:val="clear" w:color="auto" w:fill="FFFFFF"/>
        <w:ind w:firstLine="540"/>
        <w:rPr>
          <w:sz w:val="28"/>
          <w:szCs w:val="28"/>
        </w:rPr>
      </w:pPr>
      <w:proofErr w:type="gramStart"/>
      <w:r w:rsidRPr="00CC520F">
        <w:rPr>
          <w:sz w:val="28"/>
          <w:szCs w:val="28"/>
        </w:rPr>
        <w:t>В связи с тем, что программы учебных предметов «Биология», «География» в 6  классе и «Технология» в 8 классе рассчитаны, в основном, на 2 часа, за счет регионального компонента введено по 1 часу на изучение  предмета «Биология» и «Технология» и 0,5 часа в неделю - на изучение предмета «География» в 6 классе.</w:t>
      </w:r>
      <w:proofErr w:type="gramEnd"/>
    </w:p>
    <w:p w:rsidR="00077A72" w:rsidRPr="00CC520F" w:rsidRDefault="00077A72" w:rsidP="00077A72">
      <w:pPr>
        <w:shd w:val="clear" w:color="auto" w:fill="FFFFFF"/>
        <w:ind w:firstLine="540"/>
        <w:rPr>
          <w:sz w:val="28"/>
          <w:szCs w:val="28"/>
        </w:rPr>
      </w:pPr>
      <w:r w:rsidRPr="00CC520F">
        <w:rPr>
          <w:sz w:val="28"/>
          <w:szCs w:val="28"/>
        </w:rPr>
        <w:t xml:space="preserve">С учетом важности получения учащимися знаний по безопасному поведению в 5 классе введен курс «Основы безопасности жизнедеятельности». Для организации </w:t>
      </w:r>
      <w:proofErr w:type="spellStart"/>
      <w:r w:rsidRPr="00CC520F">
        <w:rPr>
          <w:sz w:val="28"/>
          <w:szCs w:val="28"/>
        </w:rPr>
        <w:t>предпрофильной</w:t>
      </w:r>
      <w:proofErr w:type="spellEnd"/>
      <w:r w:rsidRPr="00CC520F">
        <w:rPr>
          <w:sz w:val="28"/>
          <w:szCs w:val="28"/>
        </w:rPr>
        <w:t xml:space="preserve"> подготовки в 9 классе введен курс «Самоопределение» -1 час в неделю, а также курс «Черчение»  - 1 час в неделю.</w:t>
      </w:r>
    </w:p>
    <w:p w:rsidR="00077A72" w:rsidRPr="00CC520F" w:rsidRDefault="00077A72" w:rsidP="00077A7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ab/>
        <w:t xml:space="preserve">Компонент ОУ вводит </w:t>
      </w:r>
      <w:proofErr w:type="gramStart"/>
      <w:r w:rsidRPr="00CC520F">
        <w:rPr>
          <w:sz w:val="28"/>
          <w:szCs w:val="28"/>
          <w:lang w:eastAsia="ru-RU"/>
        </w:rPr>
        <w:t>дополнительные</w:t>
      </w:r>
      <w:proofErr w:type="gramEnd"/>
      <w:r w:rsidRPr="00CC520F">
        <w:rPr>
          <w:sz w:val="28"/>
          <w:szCs w:val="28"/>
          <w:lang w:eastAsia="ru-RU"/>
        </w:rPr>
        <w:t xml:space="preserve"> 3 часа учебного времени в каждом классе. При распределении часов школьного компонента </w:t>
      </w:r>
      <w:proofErr w:type="gramStart"/>
      <w:r w:rsidRPr="00CC520F">
        <w:rPr>
          <w:sz w:val="28"/>
          <w:szCs w:val="28"/>
          <w:lang w:eastAsia="ru-RU"/>
        </w:rPr>
        <w:t>учтены</w:t>
      </w:r>
      <w:proofErr w:type="gramEnd"/>
      <w:r w:rsidRPr="00CC520F">
        <w:rPr>
          <w:sz w:val="28"/>
          <w:szCs w:val="28"/>
          <w:lang w:eastAsia="ru-RU"/>
        </w:rPr>
        <w:t>:</w:t>
      </w:r>
    </w:p>
    <w:p w:rsidR="00077A72" w:rsidRPr="00CC520F" w:rsidRDefault="006B6FC6" w:rsidP="00077A72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CC520F">
        <w:rPr>
          <w:sz w:val="28"/>
          <w:szCs w:val="28"/>
          <w:lang w:eastAsia="ru-RU"/>
        </w:rPr>
        <w:t>требования</w:t>
      </w:r>
      <w:r w:rsidR="00077A72" w:rsidRPr="00CC520F">
        <w:rPr>
          <w:sz w:val="28"/>
          <w:szCs w:val="28"/>
          <w:lang w:eastAsia="ru-RU"/>
        </w:rPr>
        <w:t xml:space="preserve"> </w:t>
      </w:r>
      <w:r w:rsidR="00077A72" w:rsidRPr="00CC520F">
        <w:rPr>
          <w:sz w:val="28"/>
          <w:szCs w:val="28"/>
        </w:rPr>
        <w:t xml:space="preserve">федерального компонента государственного образовательного стандарта основного общего образования (в 5,6 и 7 классах введён курс «Информатика и ИКТ» </w:t>
      </w:r>
      <w:r w:rsidRPr="00CC520F">
        <w:rPr>
          <w:sz w:val="28"/>
          <w:szCs w:val="28"/>
        </w:rPr>
        <w:t xml:space="preserve">- 1 час в неделю; в 6, 7 классах </w:t>
      </w:r>
      <w:r w:rsidR="000F2906" w:rsidRPr="00CC520F">
        <w:rPr>
          <w:sz w:val="28"/>
          <w:szCs w:val="28"/>
        </w:rPr>
        <w:t>продолжен</w:t>
      </w:r>
      <w:r w:rsidRPr="00CC520F">
        <w:rPr>
          <w:sz w:val="28"/>
          <w:szCs w:val="28"/>
        </w:rPr>
        <w:t xml:space="preserve"> курс «Основы безопасности жизнедеятельности» - 1 час в неделю; в 6 классе введены дополнительные часы на курс «География»</w:t>
      </w:r>
      <w:r w:rsidR="000F2906" w:rsidRPr="00CC520F">
        <w:rPr>
          <w:sz w:val="28"/>
          <w:szCs w:val="28"/>
        </w:rPr>
        <w:t>; продолжен курс ОРКСЭ в 5 классе (1 час в неделю)</w:t>
      </w:r>
      <w:r w:rsidRPr="00CC520F">
        <w:rPr>
          <w:sz w:val="28"/>
          <w:szCs w:val="28"/>
        </w:rPr>
        <w:t>;</w:t>
      </w:r>
      <w:proofErr w:type="gramEnd"/>
    </w:p>
    <w:p w:rsidR="006B6FC6" w:rsidRPr="00CC520F" w:rsidRDefault="00077A72" w:rsidP="006B6FC6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 xml:space="preserve">интересы учащихся </w:t>
      </w:r>
      <w:r w:rsidR="006B6FC6" w:rsidRPr="00CC520F">
        <w:rPr>
          <w:sz w:val="28"/>
          <w:szCs w:val="28"/>
          <w:lang w:eastAsia="ru-RU"/>
        </w:rPr>
        <w:t xml:space="preserve">и пожелания родителей (в рамках </w:t>
      </w:r>
      <w:proofErr w:type="spellStart"/>
      <w:r w:rsidR="006B6FC6" w:rsidRPr="00CC520F">
        <w:rPr>
          <w:sz w:val="28"/>
          <w:szCs w:val="28"/>
          <w:lang w:eastAsia="ru-RU"/>
        </w:rPr>
        <w:t>предпрофильной</w:t>
      </w:r>
      <w:proofErr w:type="spellEnd"/>
      <w:r w:rsidR="006B6FC6" w:rsidRPr="00CC520F">
        <w:rPr>
          <w:sz w:val="28"/>
          <w:szCs w:val="28"/>
          <w:lang w:eastAsia="ru-RU"/>
        </w:rPr>
        <w:t xml:space="preserve"> подготовки в 8-9 классах введены элективные курсы по отдельным предметам: математике, русскому языку</w:t>
      </w:r>
      <w:r w:rsidR="000F2906" w:rsidRPr="00CC520F">
        <w:rPr>
          <w:sz w:val="28"/>
          <w:szCs w:val="28"/>
          <w:lang w:eastAsia="ru-RU"/>
        </w:rPr>
        <w:t xml:space="preserve"> (по 1 часу в неделю)</w:t>
      </w:r>
      <w:r w:rsidR="006B6FC6" w:rsidRPr="00CC520F">
        <w:rPr>
          <w:sz w:val="28"/>
          <w:szCs w:val="28"/>
          <w:lang w:eastAsia="ru-RU"/>
        </w:rPr>
        <w:t>, истории и биологи</w:t>
      </w:r>
      <w:proofErr w:type="gramStart"/>
      <w:r w:rsidR="006B6FC6" w:rsidRPr="00CC520F">
        <w:rPr>
          <w:sz w:val="28"/>
          <w:szCs w:val="28"/>
          <w:lang w:eastAsia="ru-RU"/>
        </w:rPr>
        <w:t>и</w:t>
      </w:r>
      <w:r w:rsidR="000F2906" w:rsidRPr="00CC520F">
        <w:rPr>
          <w:sz w:val="28"/>
          <w:szCs w:val="28"/>
          <w:lang w:eastAsia="ru-RU"/>
        </w:rPr>
        <w:t>(</w:t>
      </w:r>
      <w:proofErr w:type="gramEnd"/>
      <w:r w:rsidR="000F2906" w:rsidRPr="00CC520F">
        <w:rPr>
          <w:sz w:val="28"/>
          <w:szCs w:val="28"/>
          <w:lang w:eastAsia="ru-RU"/>
        </w:rPr>
        <w:t>по 0,5 часа в неделю</w:t>
      </w:r>
      <w:r w:rsidR="006B6FC6" w:rsidRPr="00CC520F">
        <w:rPr>
          <w:sz w:val="28"/>
          <w:szCs w:val="28"/>
          <w:lang w:eastAsia="ru-RU"/>
        </w:rPr>
        <w:t>);</w:t>
      </w:r>
    </w:p>
    <w:p w:rsidR="006B6FC6" w:rsidRPr="00CC520F" w:rsidRDefault="006B6FC6" w:rsidP="006B6FC6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>уровень подготовки обучающихся по отдельным предметам (введены факультативные курсы по русскому языку и математике в 5-8 классах)</w:t>
      </w:r>
    </w:p>
    <w:p w:rsidR="006B6FC6" w:rsidRPr="00CC520F" w:rsidRDefault="006B6FC6" w:rsidP="006B6FC6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  <w:lang w:eastAsia="ru-RU"/>
        </w:rPr>
      </w:pPr>
    </w:p>
    <w:p w:rsidR="00103936" w:rsidRPr="00CC520F" w:rsidRDefault="00103936" w:rsidP="0010393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</w:p>
    <w:p w:rsidR="00103936" w:rsidRPr="00CC520F" w:rsidRDefault="00103936" w:rsidP="0010393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 w:rsidRPr="00CC520F">
        <w:rPr>
          <w:b/>
          <w:sz w:val="28"/>
          <w:szCs w:val="28"/>
          <w:lang w:eastAsia="ru-RU"/>
        </w:rPr>
        <w:t>Методическая тема школы</w:t>
      </w:r>
    </w:p>
    <w:p w:rsidR="00103936" w:rsidRPr="00CC520F" w:rsidRDefault="00103936" w:rsidP="00103936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</w:p>
    <w:p w:rsidR="00D168CB" w:rsidRPr="00CC520F" w:rsidRDefault="00103936" w:rsidP="0010393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 xml:space="preserve">Методическая работа школы будет продолжена в этом учебном году по выбранной теме: </w:t>
      </w:r>
      <w:r w:rsidR="00D168CB" w:rsidRPr="00CC520F">
        <w:rPr>
          <w:b/>
          <w:i/>
          <w:sz w:val="28"/>
          <w:szCs w:val="28"/>
          <w:lang w:eastAsia="ru-RU"/>
        </w:rPr>
        <w:t>«Развитие инновационной деятельности педагогического коллектива как условие развития образовательного пространства школы»</w:t>
      </w:r>
      <w:r w:rsidRPr="00CC520F">
        <w:rPr>
          <w:sz w:val="28"/>
          <w:szCs w:val="28"/>
          <w:lang w:eastAsia="ru-RU"/>
        </w:rPr>
        <w:t xml:space="preserve">  </w:t>
      </w:r>
    </w:p>
    <w:p w:rsidR="00103936" w:rsidRPr="00CC520F" w:rsidRDefault="00103936" w:rsidP="00103936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 xml:space="preserve">Планируется </w:t>
      </w:r>
      <w:r w:rsidR="009B71F8" w:rsidRPr="00CC520F">
        <w:rPr>
          <w:sz w:val="28"/>
          <w:szCs w:val="28"/>
          <w:lang w:eastAsia="ru-RU"/>
        </w:rPr>
        <w:t xml:space="preserve">полностью </w:t>
      </w:r>
      <w:r w:rsidRPr="00CC520F">
        <w:rPr>
          <w:sz w:val="28"/>
          <w:szCs w:val="28"/>
          <w:lang w:eastAsia="ru-RU"/>
        </w:rPr>
        <w:t>пересмотреть методическую</w:t>
      </w:r>
      <w:r w:rsidR="009B71F8" w:rsidRPr="00CC520F">
        <w:rPr>
          <w:sz w:val="28"/>
          <w:szCs w:val="28"/>
          <w:lang w:eastAsia="ru-RU"/>
        </w:rPr>
        <w:t xml:space="preserve"> систему школы, внести изменения в порядок её функционирования. </w:t>
      </w:r>
    </w:p>
    <w:p w:rsidR="009B71F8" w:rsidRPr="00CC520F" w:rsidRDefault="009B71F8" w:rsidP="00103936">
      <w:pPr>
        <w:widowControl w:val="0"/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28"/>
          <w:szCs w:val="28"/>
          <w:lang w:eastAsia="ru-RU"/>
        </w:rPr>
      </w:pPr>
      <w:r w:rsidRPr="00CC520F">
        <w:rPr>
          <w:sz w:val="28"/>
          <w:szCs w:val="28"/>
          <w:lang w:eastAsia="ru-RU"/>
        </w:rPr>
        <w:t>В рамках методической работы планируется проведение предметных недель, тематических педагогических советов, круглых столов, психолого-педагогических семинаров, а также участие в заседаниях районных МО.</w:t>
      </w:r>
    </w:p>
    <w:p w:rsidR="00AD78F0" w:rsidRPr="00CC520F" w:rsidRDefault="00AD78F0" w:rsidP="00AD78F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:rsidR="00324458" w:rsidRPr="00CC520F" w:rsidRDefault="00324458">
      <w:pPr>
        <w:autoSpaceDE w:val="0"/>
        <w:spacing w:line="360" w:lineRule="auto"/>
        <w:ind w:firstLine="624"/>
        <w:rPr>
          <w:b/>
          <w:bCs/>
          <w:sz w:val="28"/>
          <w:szCs w:val="28"/>
        </w:rPr>
      </w:pPr>
      <w:r w:rsidRPr="00CC520F">
        <w:rPr>
          <w:b/>
          <w:sz w:val="28"/>
          <w:szCs w:val="28"/>
        </w:rPr>
        <w:lastRenderedPageBreak/>
        <w:t xml:space="preserve">1.5.2.  </w:t>
      </w:r>
      <w:r w:rsidRPr="00CC520F">
        <w:rPr>
          <w:b/>
          <w:bCs/>
          <w:sz w:val="28"/>
          <w:szCs w:val="28"/>
        </w:rPr>
        <w:t>Система дополнительного образования, внеклассной и внеурочной деятельности, как способ учета индивидуальных особенностей учащихся.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bCs/>
          <w:sz w:val="28"/>
          <w:szCs w:val="28"/>
        </w:rPr>
      </w:pPr>
      <w:r w:rsidRPr="00CC520F">
        <w:rPr>
          <w:bCs/>
          <w:sz w:val="28"/>
          <w:szCs w:val="28"/>
        </w:rPr>
        <w:t>С целью учета индивидуальных потребностей учащихся,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деятельности. В соответствии с</w:t>
      </w:r>
      <w:r w:rsidR="00B3096A" w:rsidRPr="00CC520F">
        <w:rPr>
          <w:bCs/>
          <w:sz w:val="28"/>
          <w:szCs w:val="28"/>
        </w:rPr>
        <w:t xml:space="preserve"> инициативой «Наша новая школа», а также с новыми образовательными стандартами </w:t>
      </w:r>
      <w:r w:rsidRPr="00CC520F">
        <w:rPr>
          <w:bCs/>
          <w:sz w:val="28"/>
          <w:szCs w:val="28"/>
        </w:rPr>
        <w:t>М</w:t>
      </w:r>
      <w:r w:rsidR="00B3096A" w:rsidRPr="00CC520F">
        <w:rPr>
          <w:bCs/>
          <w:sz w:val="28"/>
          <w:szCs w:val="28"/>
        </w:rPr>
        <w:t>Б</w:t>
      </w:r>
      <w:r w:rsidRPr="00CC520F">
        <w:rPr>
          <w:bCs/>
          <w:sz w:val="28"/>
          <w:szCs w:val="28"/>
        </w:rPr>
        <w:t>ОУ «</w:t>
      </w:r>
      <w:proofErr w:type="spellStart"/>
      <w:r w:rsidRPr="00CC520F">
        <w:rPr>
          <w:bCs/>
          <w:sz w:val="28"/>
          <w:szCs w:val="28"/>
        </w:rPr>
        <w:t>Добродеевская</w:t>
      </w:r>
      <w:proofErr w:type="spellEnd"/>
      <w:r w:rsidRPr="00CC520F">
        <w:rPr>
          <w:bCs/>
          <w:sz w:val="28"/>
          <w:szCs w:val="28"/>
        </w:rPr>
        <w:t xml:space="preserve"> ООШ» организует образовательный процесс во внеурочное и внеклассное время.</w:t>
      </w:r>
    </w:p>
    <w:p w:rsidR="00324458" w:rsidRPr="00CC520F" w:rsidRDefault="00324458" w:rsidP="00B3096A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Система дополнительного обр</w:t>
      </w:r>
      <w:r w:rsidR="00B3096A" w:rsidRPr="00CC520F">
        <w:rPr>
          <w:sz w:val="28"/>
          <w:szCs w:val="28"/>
        </w:rPr>
        <w:t>азования школы включает в себя деятельность кружков и секций.</w:t>
      </w:r>
    </w:p>
    <w:p w:rsidR="00B3096A" w:rsidRPr="00CC520F" w:rsidRDefault="00B3096A" w:rsidP="00B3096A">
      <w:pPr>
        <w:autoSpaceDE w:val="0"/>
        <w:spacing w:line="360" w:lineRule="auto"/>
        <w:ind w:firstLine="624"/>
        <w:jc w:val="center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Кружки и секции, функционирующие в 201</w:t>
      </w:r>
      <w:r w:rsidR="00CC520F">
        <w:rPr>
          <w:b/>
          <w:i/>
          <w:sz w:val="28"/>
          <w:szCs w:val="28"/>
        </w:rPr>
        <w:t>3</w:t>
      </w:r>
      <w:r w:rsidRPr="00CC520F">
        <w:rPr>
          <w:b/>
          <w:i/>
          <w:sz w:val="28"/>
          <w:szCs w:val="28"/>
        </w:rPr>
        <w:t>-201</w:t>
      </w:r>
      <w:r w:rsidR="00CC520F">
        <w:rPr>
          <w:b/>
          <w:i/>
          <w:sz w:val="28"/>
          <w:szCs w:val="28"/>
        </w:rPr>
        <w:t>4</w:t>
      </w:r>
      <w:r w:rsidRPr="00CC520F">
        <w:rPr>
          <w:b/>
          <w:i/>
          <w:sz w:val="28"/>
          <w:szCs w:val="28"/>
        </w:rPr>
        <w:t xml:space="preserve"> </w:t>
      </w:r>
      <w:proofErr w:type="spellStart"/>
      <w:r w:rsidRPr="00CC520F">
        <w:rPr>
          <w:b/>
          <w:i/>
          <w:sz w:val="28"/>
          <w:szCs w:val="28"/>
        </w:rPr>
        <w:t>уч.г</w:t>
      </w:r>
      <w:proofErr w:type="spellEnd"/>
      <w:r w:rsidRPr="00CC520F">
        <w:rPr>
          <w:b/>
          <w:i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2259"/>
        <w:gridCol w:w="1891"/>
        <w:gridCol w:w="1835"/>
        <w:gridCol w:w="1586"/>
      </w:tblGrid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Название кружка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Направление деятельности кружка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Руководитель кружка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День недели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Время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«Мир вокального искусства»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Зенченко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А.П.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B3096A" w:rsidP="000F43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1</w:t>
            </w:r>
            <w:r w:rsidR="000F43D9">
              <w:rPr>
                <w:rFonts w:eastAsia="Calibri"/>
                <w:sz w:val="28"/>
                <w:szCs w:val="28"/>
              </w:rPr>
              <w:t>3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CC520F">
              <w:rPr>
                <w:rFonts w:eastAsia="Calibri"/>
                <w:sz w:val="28"/>
                <w:szCs w:val="28"/>
              </w:rPr>
              <w:t>2</w:t>
            </w:r>
            <w:r w:rsidRPr="00CC520F">
              <w:rPr>
                <w:rFonts w:eastAsia="Calibri"/>
                <w:sz w:val="28"/>
                <w:szCs w:val="28"/>
              </w:rPr>
              <w:t>0 – 1</w:t>
            </w:r>
            <w:r w:rsidR="000F43D9">
              <w:rPr>
                <w:rFonts w:eastAsia="Calibri"/>
                <w:sz w:val="28"/>
                <w:szCs w:val="28"/>
              </w:rPr>
              <w:t>4</w:t>
            </w:r>
            <w:r w:rsidRPr="00CC520F">
              <w:rPr>
                <w:rFonts w:eastAsia="Calibri"/>
                <w:sz w:val="28"/>
                <w:szCs w:val="28"/>
              </w:rPr>
              <w:t>:40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«</w:t>
            </w:r>
            <w:proofErr w:type="gramStart"/>
            <w:r w:rsidRPr="00CC520F">
              <w:rPr>
                <w:rFonts w:eastAsia="Calibri"/>
                <w:sz w:val="28"/>
                <w:szCs w:val="28"/>
              </w:rPr>
              <w:t>Юный</w:t>
            </w:r>
            <w:proofErr w:type="gramEnd"/>
            <w:r w:rsidRPr="00CC520F">
              <w:rPr>
                <w:rFonts w:eastAsia="Calibri"/>
                <w:sz w:val="28"/>
                <w:szCs w:val="28"/>
              </w:rPr>
              <w:t xml:space="preserve"> информатик»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Научно-техническая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Бураков И.Н.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1</w:t>
            </w:r>
            <w:r w:rsidR="00CC520F">
              <w:rPr>
                <w:rFonts w:eastAsia="Calibri"/>
                <w:sz w:val="28"/>
                <w:szCs w:val="28"/>
              </w:rPr>
              <w:t>4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CC520F">
              <w:rPr>
                <w:rFonts w:eastAsia="Calibri"/>
                <w:sz w:val="28"/>
                <w:szCs w:val="28"/>
              </w:rPr>
              <w:t>20</w:t>
            </w:r>
            <w:r w:rsidRPr="00CC520F">
              <w:rPr>
                <w:rFonts w:eastAsia="Calibri"/>
                <w:sz w:val="28"/>
                <w:szCs w:val="28"/>
              </w:rPr>
              <w:t xml:space="preserve"> – 1</w:t>
            </w:r>
            <w:r w:rsidR="00CC520F">
              <w:rPr>
                <w:rFonts w:eastAsia="Calibri"/>
                <w:sz w:val="28"/>
                <w:szCs w:val="28"/>
              </w:rPr>
              <w:t>5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CC520F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D168CB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«</w:t>
            </w:r>
            <w:r w:rsidR="00D168CB" w:rsidRPr="00CC520F">
              <w:rPr>
                <w:rFonts w:eastAsia="Calibri"/>
                <w:sz w:val="28"/>
                <w:szCs w:val="28"/>
              </w:rPr>
              <w:t>Рукодельница</w:t>
            </w:r>
            <w:r w:rsidRPr="00CC520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Декоративно-прикладная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Кравченко Е.Н.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1</w:t>
            </w:r>
            <w:r w:rsidR="00CC520F">
              <w:rPr>
                <w:rFonts w:eastAsia="Calibri"/>
                <w:sz w:val="28"/>
                <w:szCs w:val="28"/>
              </w:rPr>
              <w:t>4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CC520F">
              <w:rPr>
                <w:rFonts w:eastAsia="Calibri"/>
                <w:sz w:val="28"/>
                <w:szCs w:val="28"/>
              </w:rPr>
              <w:t>20</w:t>
            </w:r>
            <w:r w:rsidRPr="00CC520F">
              <w:rPr>
                <w:rFonts w:eastAsia="Calibri"/>
                <w:sz w:val="28"/>
                <w:szCs w:val="28"/>
              </w:rPr>
              <w:t xml:space="preserve"> – 1</w:t>
            </w:r>
            <w:r w:rsidR="00CC520F">
              <w:rPr>
                <w:rFonts w:eastAsia="Calibri"/>
                <w:sz w:val="28"/>
                <w:szCs w:val="28"/>
              </w:rPr>
              <w:t>5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CC520F">
              <w:rPr>
                <w:rFonts w:eastAsia="Calibri"/>
                <w:sz w:val="28"/>
                <w:szCs w:val="28"/>
              </w:rPr>
              <w:t>0</w:t>
            </w:r>
            <w:r w:rsidRPr="00CC520F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«</w:t>
            </w:r>
            <w:r w:rsidR="00CC520F">
              <w:rPr>
                <w:rFonts w:eastAsia="Calibri"/>
                <w:sz w:val="28"/>
                <w:szCs w:val="28"/>
              </w:rPr>
              <w:t>Занимательная математика</w:t>
            </w:r>
            <w:r w:rsidRPr="00CC520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Научно-познавательная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Любимова А.Н.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1</w:t>
            </w:r>
            <w:r w:rsidR="00CC520F">
              <w:rPr>
                <w:rFonts w:eastAsia="Calibri"/>
                <w:sz w:val="28"/>
                <w:szCs w:val="28"/>
              </w:rPr>
              <w:t>2:3</w:t>
            </w:r>
            <w:r w:rsidRPr="00CC520F">
              <w:rPr>
                <w:rFonts w:eastAsia="Calibri"/>
                <w:sz w:val="28"/>
                <w:szCs w:val="28"/>
              </w:rPr>
              <w:t>0 – 1</w:t>
            </w:r>
            <w:r w:rsidR="00CC520F">
              <w:rPr>
                <w:rFonts w:eastAsia="Calibri"/>
                <w:sz w:val="28"/>
                <w:szCs w:val="28"/>
              </w:rPr>
              <w:t>3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CC520F">
              <w:rPr>
                <w:rFonts w:eastAsia="Calibri"/>
                <w:sz w:val="28"/>
                <w:szCs w:val="28"/>
              </w:rPr>
              <w:t>1</w:t>
            </w:r>
            <w:r w:rsidRPr="00CC520F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«Патриот»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Военно-патриотическая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Гарбузов Д.М.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1</w:t>
            </w:r>
            <w:r w:rsidR="00CC520F">
              <w:rPr>
                <w:rFonts w:eastAsia="Calibri"/>
                <w:sz w:val="28"/>
                <w:szCs w:val="28"/>
              </w:rPr>
              <w:t>4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CC520F">
              <w:rPr>
                <w:rFonts w:eastAsia="Calibri"/>
                <w:sz w:val="28"/>
                <w:szCs w:val="28"/>
              </w:rPr>
              <w:t>2</w:t>
            </w:r>
            <w:r w:rsidRPr="00CC520F">
              <w:rPr>
                <w:rFonts w:eastAsia="Calibri"/>
                <w:sz w:val="28"/>
                <w:szCs w:val="28"/>
              </w:rPr>
              <w:t>0 – 15:</w:t>
            </w:r>
            <w:r w:rsidR="00CC520F">
              <w:rPr>
                <w:rFonts w:eastAsia="Calibri"/>
                <w:sz w:val="28"/>
                <w:szCs w:val="28"/>
              </w:rPr>
              <w:t>0</w:t>
            </w:r>
            <w:r w:rsidRPr="00CC520F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 xml:space="preserve">Секция по </w:t>
            </w:r>
            <w:r w:rsidR="00CC520F">
              <w:rPr>
                <w:rFonts w:eastAsia="Calibri"/>
                <w:sz w:val="28"/>
                <w:szCs w:val="28"/>
              </w:rPr>
              <w:t>волейболу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CC520F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Кравченко</w:t>
            </w:r>
            <w:r w:rsidR="000F43D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Д.М</w:t>
            </w:r>
            <w:r w:rsidR="00B3096A" w:rsidRPr="00CC520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0F43D9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B3096A" w:rsidP="000F43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1</w:t>
            </w:r>
            <w:r w:rsidR="000F43D9">
              <w:rPr>
                <w:rFonts w:eastAsia="Calibri"/>
                <w:sz w:val="28"/>
                <w:szCs w:val="28"/>
              </w:rPr>
              <w:t>5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0F43D9">
              <w:rPr>
                <w:rFonts w:eastAsia="Calibri"/>
                <w:sz w:val="28"/>
                <w:szCs w:val="28"/>
              </w:rPr>
              <w:t>05</w:t>
            </w:r>
            <w:r w:rsidRPr="00CC520F">
              <w:rPr>
                <w:rFonts w:eastAsia="Calibri"/>
                <w:sz w:val="28"/>
                <w:szCs w:val="28"/>
              </w:rPr>
              <w:t xml:space="preserve"> – 1</w:t>
            </w:r>
            <w:r w:rsidR="00CC520F">
              <w:rPr>
                <w:rFonts w:eastAsia="Calibri"/>
                <w:sz w:val="28"/>
                <w:szCs w:val="28"/>
              </w:rPr>
              <w:t>5</w:t>
            </w:r>
            <w:r w:rsidRPr="00CC520F">
              <w:rPr>
                <w:rFonts w:eastAsia="Calibri"/>
                <w:sz w:val="28"/>
                <w:szCs w:val="28"/>
              </w:rPr>
              <w:t>:</w:t>
            </w:r>
            <w:r w:rsidR="000F43D9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«</w:t>
            </w:r>
            <w:r w:rsidR="00CC520F">
              <w:rPr>
                <w:rFonts w:eastAsia="Calibri"/>
                <w:sz w:val="28"/>
                <w:szCs w:val="28"/>
              </w:rPr>
              <w:t>Волшебная кисточка</w:t>
            </w:r>
            <w:r w:rsidRPr="00CC520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B3096A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CC520F">
              <w:rPr>
                <w:rFonts w:eastAsia="Calibri"/>
                <w:sz w:val="28"/>
                <w:szCs w:val="28"/>
              </w:rPr>
              <w:t>Добродей</w:t>
            </w:r>
            <w:proofErr w:type="spellEnd"/>
            <w:r w:rsidRPr="00CC520F">
              <w:rPr>
                <w:rFonts w:eastAsia="Calibri"/>
                <w:sz w:val="28"/>
                <w:szCs w:val="28"/>
              </w:rPr>
              <w:t xml:space="preserve"> А.Г.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13:20 – 14:00</w:t>
            </w:r>
          </w:p>
        </w:tc>
      </w:tr>
      <w:tr w:rsidR="00B3096A" w:rsidRPr="00CC520F" w:rsidTr="000941B5">
        <w:trPr>
          <w:trHeight w:val="966"/>
        </w:trPr>
        <w:tc>
          <w:tcPr>
            <w:tcW w:w="1889" w:type="dxa"/>
            <w:shd w:val="clear" w:color="auto" w:fill="auto"/>
            <w:vAlign w:val="center"/>
          </w:tcPr>
          <w:p w:rsidR="00B3096A" w:rsidRPr="00CC520F" w:rsidRDefault="00B3096A" w:rsidP="00CC520F">
            <w:pPr>
              <w:jc w:val="center"/>
              <w:rPr>
                <w:rFonts w:eastAsia="Calibri"/>
                <w:sz w:val="28"/>
                <w:szCs w:val="28"/>
              </w:rPr>
            </w:pPr>
            <w:r w:rsidRPr="00CC520F">
              <w:rPr>
                <w:rFonts w:eastAsia="Calibri"/>
                <w:sz w:val="28"/>
                <w:szCs w:val="28"/>
              </w:rPr>
              <w:t>«</w:t>
            </w:r>
            <w:r w:rsidR="00CC520F">
              <w:rPr>
                <w:rFonts w:eastAsia="Calibri"/>
                <w:sz w:val="28"/>
                <w:szCs w:val="28"/>
              </w:rPr>
              <w:t>Эколог</w:t>
            </w:r>
            <w:r w:rsidRPr="00CC520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Эколого-биологическая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Беликова Р.Е.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3096A" w:rsidRPr="00CC520F" w:rsidRDefault="00CC520F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096A" w:rsidRPr="00CC520F" w:rsidRDefault="000F43D9" w:rsidP="000941B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14:20 – 15:00</w:t>
            </w:r>
          </w:p>
        </w:tc>
      </w:tr>
    </w:tbl>
    <w:p w:rsidR="00B3096A" w:rsidRPr="00CC520F" w:rsidRDefault="00B25AA1" w:rsidP="00B3096A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Внеурочная деятельность учащихся 1-</w:t>
      </w:r>
      <w:r w:rsidR="000F43D9">
        <w:rPr>
          <w:sz w:val="28"/>
          <w:szCs w:val="28"/>
        </w:rPr>
        <w:t>3</w:t>
      </w:r>
      <w:r w:rsidRPr="00CC520F">
        <w:rPr>
          <w:sz w:val="28"/>
          <w:szCs w:val="28"/>
        </w:rPr>
        <w:t xml:space="preserve"> классов, предусмотренная ФГОС, </w:t>
      </w:r>
      <w:r w:rsidRPr="00CC520F">
        <w:rPr>
          <w:sz w:val="28"/>
          <w:szCs w:val="28"/>
        </w:rPr>
        <w:lastRenderedPageBreak/>
        <w:t>осуществляется частично за счёт кружковой деятельности («</w:t>
      </w:r>
      <w:r w:rsidR="000F43D9">
        <w:rPr>
          <w:sz w:val="28"/>
          <w:szCs w:val="28"/>
        </w:rPr>
        <w:t>Волшебная кисточка</w:t>
      </w:r>
      <w:r w:rsidRPr="00CC520F">
        <w:rPr>
          <w:sz w:val="28"/>
          <w:szCs w:val="28"/>
        </w:rPr>
        <w:t>»</w:t>
      </w:r>
      <w:r w:rsidR="000F43D9">
        <w:rPr>
          <w:sz w:val="28"/>
          <w:szCs w:val="28"/>
        </w:rPr>
        <w:t>, «Занимательная математика»</w:t>
      </w:r>
      <w:r w:rsidRPr="00CC520F">
        <w:rPr>
          <w:sz w:val="28"/>
          <w:szCs w:val="28"/>
        </w:rPr>
        <w:t>), частично в каникулярное время.</w:t>
      </w:r>
    </w:p>
    <w:p w:rsidR="00B25AA1" w:rsidRPr="00CC520F" w:rsidRDefault="00B25AA1" w:rsidP="00B3096A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Внеклассная деятельность осуществляется за счёт различных общешкольных мероприятий, смотров, конкурсов, предметных недель, праздничных программ, тематических классных часов.</w:t>
      </w:r>
    </w:p>
    <w:p w:rsidR="00324458" w:rsidRPr="00CC520F" w:rsidRDefault="00324458">
      <w:pPr>
        <w:autoSpaceDE w:val="0"/>
        <w:spacing w:line="360" w:lineRule="auto"/>
        <w:ind w:firstLine="624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1.5.3. Методическое сопровождение образовательного процесса и системы воспитания.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036"/>
        <w:gridCol w:w="1599"/>
        <w:gridCol w:w="1599"/>
        <w:gridCol w:w="1599"/>
        <w:gridCol w:w="1529"/>
      </w:tblGrid>
      <w:tr w:rsidR="000F43D9" w:rsidRPr="00CC520F" w:rsidTr="000F43D9">
        <w:trPr>
          <w:trHeight w:val="632"/>
        </w:trPr>
        <w:tc>
          <w:tcPr>
            <w:tcW w:w="0" w:type="auto"/>
            <w:vAlign w:val="center"/>
          </w:tcPr>
          <w:p w:rsidR="000F43D9" w:rsidRPr="00CC520F" w:rsidRDefault="000F43D9" w:rsidP="00F5405E">
            <w:pPr>
              <w:pStyle w:val="af3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2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520F">
              <w:rPr>
                <w:sz w:val="28"/>
                <w:szCs w:val="28"/>
              </w:rPr>
              <w:t>/</w:t>
            </w:r>
            <w:proofErr w:type="spellStart"/>
            <w:r w:rsidRPr="00CC52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pStyle w:val="ab"/>
              <w:rPr>
                <w:b/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2009/2010г.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C6513A">
            <w:pPr>
              <w:pStyle w:val="ab"/>
              <w:rPr>
                <w:b/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2010/2011г.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C6513A">
            <w:pPr>
              <w:pStyle w:val="ab"/>
              <w:rPr>
                <w:b/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2011/2012г.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2012/2013г</w:t>
            </w:r>
          </w:p>
        </w:tc>
      </w:tr>
      <w:tr w:rsidR="000F43D9" w:rsidRPr="00CC520F" w:rsidTr="000F43D9">
        <w:tc>
          <w:tcPr>
            <w:tcW w:w="0" w:type="auto"/>
            <w:vAlign w:val="center"/>
          </w:tcPr>
          <w:p w:rsidR="000F43D9" w:rsidRPr="00CC520F" w:rsidRDefault="000F43D9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0F43D9" w:rsidRPr="00CC520F" w:rsidRDefault="000F43D9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43D9" w:rsidRPr="00CC520F" w:rsidTr="000F43D9">
        <w:tc>
          <w:tcPr>
            <w:tcW w:w="0" w:type="auto"/>
            <w:vMerge w:val="restart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4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Наличие системы непрерывного повышения квалификации:</w:t>
            </w:r>
          </w:p>
        </w:tc>
        <w:tc>
          <w:tcPr>
            <w:tcW w:w="236" w:type="dxa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на уровне образовательного учреждения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pStyle w:val="af3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236" w:type="dxa"/>
          </w:tcPr>
          <w:p w:rsidR="000F43D9" w:rsidRDefault="000F43D9" w:rsidP="00F5405E">
            <w:pPr>
              <w:rPr>
                <w:sz w:val="28"/>
                <w:szCs w:val="28"/>
              </w:rPr>
            </w:pPr>
          </w:p>
          <w:p w:rsidR="000F43D9" w:rsidRPr="00CC520F" w:rsidRDefault="000F43D9" w:rsidP="00F54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на уровне муниципалитета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pStyle w:val="af3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3D9" w:rsidRPr="00CC520F" w:rsidTr="000F43D9">
        <w:tc>
          <w:tcPr>
            <w:tcW w:w="0" w:type="auto"/>
            <w:vMerge w:val="restart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4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Наличие постоянно действующих органов самоуправления, обеспечивающих научно-методическое сопровождение процесса:</w:t>
            </w:r>
          </w:p>
        </w:tc>
        <w:tc>
          <w:tcPr>
            <w:tcW w:w="236" w:type="dxa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методический совет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творческие группы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3D9" w:rsidRPr="00CC520F" w:rsidTr="000F43D9">
        <w:tc>
          <w:tcPr>
            <w:tcW w:w="0" w:type="auto"/>
            <w:vMerge w:val="restart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4"/>
            <w:vAlign w:val="center"/>
          </w:tcPr>
          <w:p w:rsidR="000F43D9" w:rsidRPr="00CC520F" w:rsidRDefault="000F43D9" w:rsidP="006940A6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Популяризация передового педагогического опыта: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6940A6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статьи в периодической печати 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участие в тематических заседаниях районных МО 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+</w:t>
            </w:r>
          </w:p>
        </w:tc>
        <w:tc>
          <w:tcPr>
            <w:tcW w:w="236" w:type="dxa"/>
            <w:vAlign w:val="center"/>
          </w:tcPr>
          <w:p w:rsidR="000F43D9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F43D9" w:rsidRPr="00CC520F" w:rsidRDefault="000F43D9" w:rsidP="000F43D9">
            <w:pPr>
              <w:rPr>
                <w:sz w:val="28"/>
                <w:szCs w:val="28"/>
              </w:rPr>
            </w:pP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6940A6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издание брошюр 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6940A6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издание научно-методических пособий, авторских программ 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43D9" w:rsidRPr="00CC520F" w:rsidTr="000F43D9">
        <w:tc>
          <w:tcPr>
            <w:tcW w:w="0" w:type="auto"/>
            <w:vMerge w:val="restart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4"/>
            <w:vAlign w:val="center"/>
          </w:tcPr>
          <w:p w:rsidR="000F43D9" w:rsidRPr="00CC520F" w:rsidRDefault="000F43D9" w:rsidP="006940A6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Наличие на базе ОУ системы повышения квалификации:</w:t>
            </w:r>
          </w:p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F43D9" w:rsidRPr="00CC520F" w:rsidRDefault="000F43D9" w:rsidP="006940A6">
            <w:pPr>
              <w:rPr>
                <w:sz w:val="28"/>
                <w:szCs w:val="28"/>
              </w:rPr>
            </w:pPr>
          </w:p>
        </w:tc>
      </w:tr>
      <w:tr w:rsidR="000F43D9" w:rsidRPr="00CC520F" w:rsidTr="000F43D9">
        <w:tc>
          <w:tcPr>
            <w:tcW w:w="0" w:type="auto"/>
            <w:vMerge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vAlign w:val="center"/>
          </w:tcPr>
          <w:p w:rsidR="000F43D9" w:rsidRPr="00CC520F" w:rsidRDefault="000F43D9" w:rsidP="000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6513A" w:rsidRPr="00CC520F" w:rsidRDefault="00C6513A">
      <w:pPr>
        <w:spacing w:line="360" w:lineRule="auto"/>
        <w:ind w:firstLine="624"/>
        <w:jc w:val="both"/>
        <w:rPr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proofErr w:type="gramStart"/>
      <w:r w:rsidRPr="00CC520F">
        <w:rPr>
          <w:sz w:val="28"/>
          <w:szCs w:val="28"/>
        </w:rPr>
        <w:t>Мониторинг методической подготовки учителей показал, что 100 % педагогов знакомы с современными педагогическими технологиями.</w:t>
      </w:r>
      <w:proofErr w:type="gramEnd"/>
      <w:r w:rsidRPr="00CC520F">
        <w:rPr>
          <w:sz w:val="28"/>
          <w:szCs w:val="28"/>
        </w:rPr>
        <w:t xml:space="preserve"> Большинство преподавателей применяют их на практике.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Для дальнейшего развития школы необходимо решить ряд педагогических задач:</w:t>
      </w:r>
    </w:p>
    <w:p w:rsidR="00324458" w:rsidRPr="00CC520F" w:rsidRDefault="00324458">
      <w:pPr>
        <w:numPr>
          <w:ilvl w:val="0"/>
          <w:numId w:val="7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Развитие у обучающихся </w:t>
      </w:r>
      <w:proofErr w:type="spellStart"/>
      <w:r w:rsidR="00C6513A" w:rsidRPr="00CC520F">
        <w:rPr>
          <w:sz w:val="28"/>
          <w:szCs w:val="28"/>
        </w:rPr>
        <w:t>общеучебных</w:t>
      </w:r>
      <w:proofErr w:type="spellEnd"/>
      <w:r w:rsidRPr="00CC520F">
        <w:rPr>
          <w:sz w:val="28"/>
          <w:szCs w:val="28"/>
        </w:rPr>
        <w:t xml:space="preserve"> умений</w:t>
      </w:r>
      <w:r w:rsidR="00C6513A" w:rsidRPr="00CC520F">
        <w:rPr>
          <w:sz w:val="28"/>
          <w:szCs w:val="28"/>
        </w:rPr>
        <w:t xml:space="preserve"> и навыков</w:t>
      </w:r>
      <w:r w:rsidRPr="00CC520F">
        <w:rPr>
          <w:sz w:val="28"/>
          <w:szCs w:val="28"/>
        </w:rPr>
        <w:t>;</w:t>
      </w:r>
    </w:p>
    <w:p w:rsidR="00324458" w:rsidRPr="00CC520F" w:rsidRDefault="00324458">
      <w:pPr>
        <w:numPr>
          <w:ilvl w:val="0"/>
          <w:numId w:val="7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Совершенствование организации деятельности учителя и </w:t>
      </w:r>
      <w:proofErr w:type="gramStart"/>
      <w:r w:rsidR="00C6513A" w:rsidRPr="00CC520F">
        <w:rPr>
          <w:sz w:val="28"/>
          <w:szCs w:val="28"/>
        </w:rPr>
        <w:t>об</w:t>
      </w:r>
      <w:r w:rsidRPr="00CC520F">
        <w:rPr>
          <w:sz w:val="28"/>
          <w:szCs w:val="28"/>
        </w:rPr>
        <w:t>уча</w:t>
      </w:r>
      <w:r w:rsidR="00C6513A" w:rsidRPr="00CC520F">
        <w:rPr>
          <w:sz w:val="28"/>
          <w:szCs w:val="28"/>
        </w:rPr>
        <w:t>ю</w:t>
      </w:r>
      <w:r w:rsidRPr="00CC520F">
        <w:rPr>
          <w:sz w:val="28"/>
          <w:szCs w:val="28"/>
        </w:rPr>
        <w:t>щихся</w:t>
      </w:r>
      <w:proofErr w:type="gramEnd"/>
      <w:r w:rsidRPr="00CC520F">
        <w:rPr>
          <w:sz w:val="28"/>
          <w:szCs w:val="28"/>
        </w:rPr>
        <w:t xml:space="preserve"> через проектную деятельность;</w:t>
      </w:r>
    </w:p>
    <w:p w:rsidR="00324458" w:rsidRPr="00CC520F" w:rsidRDefault="00324458">
      <w:pPr>
        <w:numPr>
          <w:ilvl w:val="0"/>
          <w:numId w:val="7"/>
        </w:numPr>
        <w:shd w:val="clear" w:color="auto" w:fill="FFFFFF"/>
        <w:spacing w:line="360" w:lineRule="auto"/>
        <w:ind w:right="29"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Совершенствование педагогического мастерства учителей, создание условий для исследовательской деятельности, обобщения передового педагогического опыта;</w:t>
      </w:r>
    </w:p>
    <w:p w:rsidR="00692EFE" w:rsidRPr="00CC520F" w:rsidRDefault="00324458" w:rsidP="00692EFE">
      <w:pPr>
        <w:numPr>
          <w:ilvl w:val="0"/>
          <w:numId w:val="7"/>
        </w:numPr>
        <w:shd w:val="clear" w:color="auto" w:fill="FFFFFF"/>
        <w:spacing w:line="360" w:lineRule="auto"/>
        <w:ind w:right="29"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Внедрение ИКТ для обучения, мониторинга качества образования, хранения и пополнения базы данных по </w:t>
      </w:r>
      <w:r w:rsidR="00692EFE" w:rsidRPr="00CC520F">
        <w:rPr>
          <w:sz w:val="28"/>
          <w:szCs w:val="28"/>
        </w:rPr>
        <w:t>обучающимся и сотрудникам школы.</w:t>
      </w:r>
    </w:p>
    <w:p w:rsidR="00324458" w:rsidRPr="00CC520F" w:rsidRDefault="00324458">
      <w:pPr>
        <w:shd w:val="clear" w:color="auto" w:fill="FFFFFF"/>
        <w:spacing w:line="360" w:lineRule="auto"/>
        <w:ind w:left="720" w:firstLine="624"/>
        <w:jc w:val="both"/>
        <w:rPr>
          <w:spacing w:val="-12"/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both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 xml:space="preserve"> 1.5.4. Оценивание деятельности </w:t>
      </w:r>
      <w:proofErr w:type="gramStart"/>
      <w:r w:rsidRPr="00CC520F">
        <w:rPr>
          <w:b/>
          <w:sz w:val="28"/>
          <w:szCs w:val="28"/>
        </w:rPr>
        <w:t>обучающихся</w:t>
      </w:r>
      <w:proofErr w:type="gramEnd"/>
      <w:r w:rsidRPr="00CC520F">
        <w:rPr>
          <w:b/>
          <w:sz w:val="28"/>
          <w:szCs w:val="28"/>
        </w:rPr>
        <w:t>.</w:t>
      </w:r>
    </w:p>
    <w:p w:rsidR="00324458" w:rsidRPr="00CC520F" w:rsidRDefault="00324458">
      <w:pPr>
        <w:pStyle w:val="af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Обучение, дающее гарантированный результат - тот идеал, к которому стремится педагогический коллектив школы.  Образовательный мониторинг - действенный механизм управления школой, качеством образования. 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Ц</w:t>
      </w:r>
      <w:r w:rsidR="00692EFE" w:rsidRPr="00CC520F">
        <w:rPr>
          <w:sz w:val="28"/>
          <w:szCs w:val="28"/>
        </w:rPr>
        <w:t>ель мониторинговых исследований -</w:t>
      </w:r>
      <w:r w:rsidRPr="00CC520F">
        <w:rPr>
          <w:sz w:val="28"/>
          <w:szCs w:val="28"/>
        </w:rPr>
        <w:t xml:space="preserve"> обеспечение руководства школы комплексной информацией о состоянии общеобразовательной подготовки обучающихся.</w:t>
      </w:r>
    </w:p>
    <w:p w:rsidR="00324458" w:rsidRPr="00CC520F" w:rsidRDefault="00324458">
      <w:pPr>
        <w:spacing w:line="360" w:lineRule="auto"/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>Объекты мониторинга в школе:</w:t>
      </w:r>
    </w:p>
    <w:p w:rsidR="00324458" w:rsidRPr="00CC520F" w:rsidRDefault="00324458">
      <w:pPr>
        <w:numPr>
          <w:ilvl w:val="0"/>
          <w:numId w:val="11"/>
        </w:numPr>
        <w:spacing w:line="360" w:lineRule="auto"/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>результативность учебного процесса;</w:t>
      </w:r>
    </w:p>
    <w:p w:rsidR="00324458" w:rsidRPr="00CC520F" w:rsidRDefault="00324458">
      <w:pPr>
        <w:numPr>
          <w:ilvl w:val="0"/>
          <w:numId w:val="11"/>
        </w:numPr>
        <w:spacing w:line="360" w:lineRule="auto"/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lastRenderedPageBreak/>
        <w:t xml:space="preserve">развитие  учебной  деятельности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>;</w:t>
      </w:r>
    </w:p>
    <w:p w:rsidR="00324458" w:rsidRPr="00CC520F" w:rsidRDefault="00324458">
      <w:pPr>
        <w:numPr>
          <w:ilvl w:val="0"/>
          <w:numId w:val="11"/>
        </w:numPr>
        <w:spacing w:line="360" w:lineRule="auto"/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 xml:space="preserve">развитие личности </w:t>
      </w:r>
      <w:proofErr w:type="gramStart"/>
      <w:r w:rsidRPr="00CC520F">
        <w:rPr>
          <w:sz w:val="28"/>
          <w:szCs w:val="28"/>
        </w:rPr>
        <w:t>обучаемых</w:t>
      </w:r>
      <w:proofErr w:type="gramEnd"/>
      <w:r w:rsidRPr="00CC520F">
        <w:rPr>
          <w:sz w:val="28"/>
          <w:szCs w:val="28"/>
        </w:rPr>
        <w:t>;</w:t>
      </w:r>
    </w:p>
    <w:p w:rsidR="00324458" w:rsidRPr="00CC520F" w:rsidRDefault="00324458">
      <w:pPr>
        <w:numPr>
          <w:ilvl w:val="0"/>
          <w:numId w:val="11"/>
        </w:numPr>
        <w:spacing w:line="360" w:lineRule="auto"/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>профессиональное развитие педагога.</w:t>
      </w:r>
    </w:p>
    <w:p w:rsidR="00324458" w:rsidRPr="00CC520F" w:rsidRDefault="00324458">
      <w:pPr>
        <w:spacing w:line="360" w:lineRule="auto"/>
        <w:ind w:left="720" w:firstLine="624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 xml:space="preserve">Мониторинг учебного процесса </w:t>
      </w:r>
    </w:p>
    <w:p w:rsidR="00324458" w:rsidRPr="00CC520F" w:rsidRDefault="00324458">
      <w:pPr>
        <w:pStyle w:val="af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Цель: отслеживание результативности воспитательно-образовательного процесса, управление им.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Основные задачи: непрерывное отслеживание состояния учебного процесса, осмысление реальных учебных возможностей обучающихся (</w:t>
      </w:r>
      <w:proofErr w:type="spellStart"/>
      <w:r w:rsidRPr="00CC520F">
        <w:rPr>
          <w:sz w:val="28"/>
          <w:szCs w:val="28"/>
        </w:rPr>
        <w:t>обученность</w:t>
      </w:r>
      <w:proofErr w:type="spellEnd"/>
      <w:r w:rsidRPr="00CC520F">
        <w:rPr>
          <w:sz w:val="28"/>
          <w:szCs w:val="28"/>
        </w:rPr>
        <w:t xml:space="preserve">, </w:t>
      </w:r>
      <w:proofErr w:type="spellStart"/>
      <w:r w:rsidRPr="00CC520F">
        <w:rPr>
          <w:sz w:val="28"/>
          <w:szCs w:val="28"/>
        </w:rPr>
        <w:t>обучаемость</w:t>
      </w:r>
      <w:proofErr w:type="spellEnd"/>
      <w:r w:rsidRPr="00CC520F">
        <w:rPr>
          <w:sz w:val="28"/>
          <w:szCs w:val="28"/>
        </w:rPr>
        <w:t>), качество преподавания.</w:t>
      </w:r>
    </w:p>
    <w:p w:rsidR="00324458" w:rsidRPr="00CC520F" w:rsidRDefault="00324458">
      <w:pPr>
        <w:pStyle w:val="af2"/>
        <w:spacing w:after="0" w:line="360" w:lineRule="auto"/>
        <w:ind w:firstLine="624"/>
        <w:rPr>
          <w:sz w:val="28"/>
          <w:szCs w:val="28"/>
        </w:rPr>
      </w:pPr>
      <w:r w:rsidRPr="00CC520F">
        <w:rPr>
          <w:sz w:val="28"/>
          <w:szCs w:val="28"/>
        </w:rPr>
        <w:tab/>
        <w:t>В процессе мониторинга выясняются следующие вопросы:</w:t>
      </w:r>
    </w:p>
    <w:p w:rsidR="00324458" w:rsidRPr="00CC520F" w:rsidRDefault="00324458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достигнута ли цель образовательного процесса;</w:t>
      </w:r>
    </w:p>
    <w:p w:rsidR="00324458" w:rsidRPr="00CC520F" w:rsidRDefault="00324458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324458" w:rsidRPr="00CC520F" w:rsidRDefault="00324458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существуют ли предпосылки для совершенствования работы преподавателей;</w:t>
      </w:r>
    </w:p>
    <w:p w:rsidR="00324458" w:rsidRPr="00CC520F" w:rsidRDefault="00324458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соответствует ли уровень сложности учебного материала возможностям обучающегося.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В образовательном пространстве школы действует  система оценивания деятельности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>. Она включает в себя систему оценивания учебной деятельности. Главный принцип существующей системы – объективность и всесторонняя оценка деятельности ученика.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Мониторинг учебной деятельности осуществляется </w:t>
      </w:r>
      <w:r w:rsidR="00842A60" w:rsidRPr="00CC520F">
        <w:rPr>
          <w:sz w:val="28"/>
          <w:szCs w:val="28"/>
        </w:rPr>
        <w:t xml:space="preserve">во </w:t>
      </w:r>
      <w:proofErr w:type="spellStart"/>
      <w:r w:rsidR="00842A60" w:rsidRPr="00CC520F">
        <w:rPr>
          <w:sz w:val="28"/>
          <w:szCs w:val="28"/>
        </w:rPr>
        <w:t>внутришкольном</w:t>
      </w:r>
      <w:proofErr w:type="spellEnd"/>
      <w:r w:rsidR="00842A60" w:rsidRPr="00CC520F">
        <w:rPr>
          <w:sz w:val="28"/>
          <w:szCs w:val="28"/>
        </w:rPr>
        <w:t xml:space="preserve"> контроле</w:t>
      </w:r>
      <w:r w:rsidRPr="00CC520F">
        <w:rPr>
          <w:sz w:val="28"/>
          <w:szCs w:val="28"/>
        </w:rPr>
        <w:t xml:space="preserve">, включающем систему </w:t>
      </w:r>
      <w:r w:rsidR="00842A60" w:rsidRPr="00CC520F">
        <w:rPr>
          <w:sz w:val="28"/>
          <w:szCs w:val="28"/>
        </w:rPr>
        <w:t xml:space="preserve">административных контрольных работ, тренировочных экзаменов по предметам, вынесенным на ГИА, а также в системе наблюдения и анализа </w:t>
      </w:r>
      <w:proofErr w:type="gramStart"/>
      <w:r w:rsidR="00842A60" w:rsidRPr="00CC520F">
        <w:rPr>
          <w:sz w:val="28"/>
          <w:szCs w:val="28"/>
        </w:rPr>
        <w:t>деятельности</w:t>
      </w:r>
      <w:proofErr w:type="gramEnd"/>
      <w:r w:rsidR="00842A60" w:rsidRPr="00CC520F">
        <w:rPr>
          <w:sz w:val="28"/>
          <w:szCs w:val="28"/>
        </w:rPr>
        <w:t xml:space="preserve"> обучающихся и педагога на уроке и во внеурочной деятельности</w:t>
      </w:r>
      <w:r w:rsidRPr="00CC520F">
        <w:rPr>
          <w:sz w:val="28"/>
          <w:szCs w:val="28"/>
        </w:rPr>
        <w:t xml:space="preserve">. 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Мониторинг проводится в </w:t>
      </w:r>
      <w:r w:rsidR="00842A60" w:rsidRPr="00CC520F">
        <w:rPr>
          <w:sz w:val="28"/>
          <w:szCs w:val="28"/>
        </w:rPr>
        <w:t>два</w:t>
      </w:r>
      <w:r w:rsidRPr="00CC520F">
        <w:rPr>
          <w:sz w:val="28"/>
          <w:szCs w:val="28"/>
        </w:rPr>
        <w:t xml:space="preserve"> этапа: промежуточный</w:t>
      </w:r>
      <w:r w:rsidR="00842A60" w:rsidRPr="00CC520F">
        <w:rPr>
          <w:sz w:val="28"/>
          <w:szCs w:val="28"/>
        </w:rPr>
        <w:t xml:space="preserve"> и</w:t>
      </w:r>
      <w:r w:rsidRPr="00CC520F">
        <w:rPr>
          <w:sz w:val="28"/>
          <w:szCs w:val="28"/>
        </w:rPr>
        <w:t xml:space="preserve"> итоговый. Результаты мониторинга анализируются, обсуждаются на заседаниях ШМО и педагогических советах школы, выносится соответствующее управленческ</w:t>
      </w:r>
      <w:r w:rsidR="00842A60" w:rsidRPr="00CC520F">
        <w:rPr>
          <w:sz w:val="28"/>
          <w:szCs w:val="28"/>
        </w:rPr>
        <w:t>ое</w:t>
      </w:r>
      <w:r w:rsidRPr="00CC520F">
        <w:rPr>
          <w:sz w:val="28"/>
          <w:szCs w:val="28"/>
        </w:rPr>
        <w:t xml:space="preserve">  решение.</w:t>
      </w:r>
    </w:p>
    <w:p w:rsidR="00324458" w:rsidRPr="00CC520F" w:rsidRDefault="00842A60">
      <w:pPr>
        <w:spacing w:line="360" w:lineRule="auto"/>
        <w:ind w:firstLine="624"/>
        <w:jc w:val="both"/>
        <w:rPr>
          <w:color w:val="FF0000"/>
          <w:sz w:val="28"/>
          <w:szCs w:val="28"/>
        </w:rPr>
      </w:pPr>
      <w:r w:rsidRPr="00CC520F">
        <w:rPr>
          <w:color w:val="000000"/>
          <w:sz w:val="28"/>
          <w:szCs w:val="28"/>
        </w:rPr>
        <w:t xml:space="preserve">Немаловажную роль в процессе мониторинга учебно-образовательного </w:t>
      </w:r>
      <w:r w:rsidRPr="00CC520F">
        <w:rPr>
          <w:color w:val="000000"/>
          <w:sz w:val="28"/>
          <w:szCs w:val="28"/>
        </w:rPr>
        <w:lastRenderedPageBreak/>
        <w:t xml:space="preserve">процесса играет диагностика </w:t>
      </w:r>
      <w:proofErr w:type="spellStart"/>
      <w:r w:rsidRPr="00CC520F">
        <w:rPr>
          <w:color w:val="000000"/>
          <w:sz w:val="28"/>
          <w:szCs w:val="28"/>
        </w:rPr>
        <w:t>общеучебных</w:t>
      </w:r>
      <w:proofErr w:type="spellEnd"/>
      <w:r w:rsidRPr="00CC520F">
        <w:rPr>
          <w:color w:val="000000"/>
          <w:sz w:val="28"/>
          <w:szCs w:val="28"/>
        </w:rPr>
        <w:t xml:space="preserve"> умений и навыков, которая систематически проводится в конце каждой четверти. </w:t>
      </w:r>
    </w:p>
    <w:p w:rsidR="00F5621F" w:rsidRPr="00CC520F" w:rsidRDefault="00F5621F" w:rsidP="00F5621F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Текущий контроль успеваемости обучающихся школы осуществляется  отметками по  </w:t>
      </w:r>
      <w:proofErr w:type="spellStart"/>
      <w:r w:rsidRPr="00CC520F">
        <w:rPr>
          <w:sz w:val="28"/>
          <w:szCs w:val="28"/>
        </w:rPr>
        <w:t>пятибальной</w:t>
      </w:r>
      <w:proofErr w:type="spellEnd"/>
      <w:r w:rsidRPr="00CC520F">
        <w:rPr>
          <w:sz w:val="28"/>
          <w:szCs w:val="28"/>
        </w:rPr>
        <w:t xml:space="preserve"> системе: минимальный бал – «2» (неудовлетворительно),  «3»  (удовлетворительно), «4» </w:t>
      </w:r>
      <w:proofErr w:type="gramStart"/>
      <w:r w:rsidRPr="00CC520F">
        <w:rPr>
          <w:sz w:val="28"/>
          <w:szCs w:val="28"/>
        </w:rPr>
        <w:t xml:space="preserve">( </w:t>
      </w:r>
      <w:proofErr w:type="gramEnd"/>
      <w:r w:rsidRPr="00CC520F">
        <w:rPr>
          <w:sz w:val="28"/>
          <w:szCs w:val="28"/>
        </w:rPr>
        <w:t>хорошо), максимальный «5» (отлично).</w:t>
      </w:r>
    </w:p>
    <w:p w:rsidR="00F5621F" w:rsidRPr="00CC520F" w:rsidRDefault="00F5621F" w:rsidP="00F5621F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Учителя, проверяя и оценивая работы (в том числе контрольные), устные ответы обучающихся,  за достигнутые ими навыки и умения выставляют </w:t>
      </w:r>
      <w:proofErr w:type="gramStart"/>
      <w:r w:rsidRPr="00CC520F">
        <w:rPr>
          <w:sz w:val="28"/>
          <w:szCs w:val="28"/>
        </w:rPr>
        <w:t>отметки</w:t>
      </w:r>
      <w:proofErr w:type="gramEnd"/>
      <w:r w:rsidRPr="00CC520F">
        <w:rPr>
          <w:sz w:val="28"/>
          <w:szCs w:val="28"/>
        </w:rPr>
        <w:t xml:space="preserve"> в классный журнал начиная с 3-го класса по  9 класс. В 1 и 2 классах отметки  не выставляются. Учителя  в 3-9 классах  выставляют  четвертные отметки.  В конце года выставляются итоговые годовые отметки  (в переводных классах) с учетом промежуточной аттестации (экзаменов или итоговых контрольных работ). </w:t>
      </w:r>
    </w:p>
    <w:p w:rsidR="00D168CB" w:rsidRPr="00CC520F" w:rsidRDefault="00D168CB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 xml:space="preserve">Раздел 2. </w:t>
      </w: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Характеристика контингента обучающихся и социального статуса их семей. Определение их требований к уровню образования.</w:t>
      </w: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rPr>
          <w:b/>
          <w:bCs/>
          <w:sz w:val="28"/>
          <w:szCs w:val="28"/>
        </w:rPr>
      </w:pPr>
      <w:r w:rsidRPr="00CC520F">
        <w:rPr>
          <w:b/>
          <w:bCs/>
          <w:sz w:val="28"/>
          <w:szCs w:val="28"/>
        </w:rPr>
        <w:t xml:space="preserve">2.1. Социальный состав </w:t>
      </w:r>
      <w:proofErr w:type="gramStart"/>
      <w:r w:rsidR="00EE6F67" w:rsidRPr="00CC520F">
        <w:rPr>
          <w:b/>
          <w:bCs/>
          <w:sz w:val="28"/>
          <w:szCs w:val="28"/>
        </w:rPr>
        <w:t>об</w:t>
      </w:r>
      <w:r w:rsidRPr="00CC520F">
        <w:rPr>
          <w:b/>
          <w:bCs/>
          <w:sz w:val="28"/>
          <w:szCs w:val="28"/>
        </w:rPr>
        <w:t>уча</w:t>
      </w:r>
      <w:r w:rsidR="00EE6F67" w:rsidRPr="00CC520F">
        <w:rPr>
          <w:b/>
          <w:bCs/>
          <w:sz w:val="28"/>
          <w:szCs w:val="28"/>
        </w:rPr>
        <w:t>ю</w:t>
      </w:r>
      <w:r w:rsidRPr="00CC520F">
        <w:rPr>
          <w:b/>
          <w:bCs/>
          <w:sz w:val="28"/>
          <w:szCs w:val="28"/>
        </w:rPr>
        <w:t>щихся</w:t>
      </w:r>
      <w:proofErr w:type="gramEnd"/>
      <w:r w:rsidRPr="00CC520F">
        <w:rPr>
          <w:b/>
          <w:bCs/>
          <w:sz w:val="28"/>
          <w:szCs w:val="28"/>
        </w:rPr>
        <w:t>.</w:t>
      </w:r>
    </w:p>
    <w:p w:rsidR="00324458" w:rsidRPr="00CC520F" w:rsidRDefault="00324458">
      <w:pPr>
        <w:spacing w:line="360" w:lineRule="auto"/>
        <w:ind w:firstLine="624"/>
        <w:rPr>
          <w:sz w:val="28"/>
          <w:szCs w:val="28"/>
        </w:rPr>
      </w:pPr>
      <w:proofErr w:type="gramStart"/>
      <w:r w:rsidRPr="00CC520F">
        <w:rPr>
          <w:sz w:val="28"/>
          <w:szCs w:val="28"/>
        </w:rPr>
        <w:t>На данный момент в школе обучается 2</w:t>
      </w:r>
      <w:r w:rsidR="00B55DFD" w:rsidRPr="00CC520F">
        <w:rPr>
          <w:sz w:val="28"/>
          <w:szCs w:val="28"/>
        </w:rPr>
        <w:t xml:space="preserve">5 </w:t>
      </w:r>
      <w:r w:rsidR="00EE6F67" w:rsidRPr="00CC520F">
        <w:rPr>
          <w:sz w:val="28"/>
          <w:szCs w:val="28"/>
        </w:rPr>
        <w:t>об</w:t>
      </w:r>
      <w:r w:rsidR="00B55DFD" w:rsidRPr="00CC520F">
        <w:rPr>
          <w:sz w:val="28"/>
          <w:szCs w:val="28"/>
        </w:rPr>
        <w:t>уча</w:t>
      </w:r>
      <w:r w:rsidR="00EE6F67" w:rsidRPr="00CC520F">
        <w:rPr>
          <w:sz w:val="28"/>
          <w:szCs w:val="28"/>
        </w:rPr>
        <w:t>ю</w:t>
      </w:r>
      <w:r w:rsidR="00B55DFD" w:rsidRPr="00CC520F">
        <w:rPr>
          <w:sz w:val="28"/>
          <w:szCs w:val="28"/>
        </w:rPr>
        <w:t xml:space="preserve">щихся, из них: 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2235"/>
        <w:gridCol w:w="1984"/>
        <w:gridCol w:w="1559"/>
        <w:gridCol w:w="1701"/>
        <w:gridCol w:w="1995"/>
      </w:tblGrid>
      <w:tr w:rsidR="00324458" w:rsidRPr="00CC520F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Кол-во    классов,</w:t>
            </w:r>
          </w:p>
          <w:p w:rsidR="00324458" w:rsidRPr="00CC520F" w:rsidRDefault="00324458">
            <w:pPr>
              <w:widowControl w:val="0"/>
              <w:autoSpaceDE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комплектов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 xml:space="preserve">Кол-во </w:t>
            </w:r>
            <w:proofErr w:type="gramStart"/>
            <w:r w:rsidRPr="00CC520F">
              <w:rPr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jc w:val="center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классы</w:t>
            </w:r>
          </w:p>
        </w:tc>
      </w:tr>
      <w:tr w:rsidR="00324458" w:rsidRPr="00CC520F">
        <w:trPr>
          <w:trHeight w:val="16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458" w:rsidRPr="00CC520F" w:rsidRDefault="00324458">
            <w:pPr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458" w:rsidRPr="00CC520F" w:rsidRDefault="00324458">
            <w:pPr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jc w:val="both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 xml:space="preserve">На </w:t>
            </w:r>
          </w:p>
          <w:p w:rsidR="00324458" w:rsidRPr="00CC520F" w:rsidRDefault="00324458" w:rsidP="00B55DFD">
            <w:pPr>
              <w:widowControl w:val="0"/>
              <w:autoSpaceDE w:val="0"/>
              <w:spacing w:line="360" w:lineRule="auto"/>
              <w:ind w:firstLine="34"/>
              <w:jc w:val="both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01.09. 201</w:t>
            </w:r>
            <w:r w:rsidR="00B55DFD" w:rsidRPr="00CC520F">
              <w:rPr>
                <w:iCs/>
                <w:sz w:val="28"/>
                <w:szCs w:val="28"/>
              </w:rPr>
              <w:t>2</w:t>
            </w:r>
            <w:r w:rsidRPr="00CC520F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На начало 2 полугодия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458" w:rsidRPr="00CC520F" w:rsidRDefault="00324458">
            <w:pPr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</w:p>
        </w:tc>
      </w:tr>
      <w:tr w:rsidR="00324458" w:rsidRPr="00CC52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Начальная 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0F43D9" w:rsidP="00B55DFD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0F43D9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58" w:rsidRPr="00CC520F" w:rsidRDefault="00B55DFD" w:rsidP="000F43D9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1-3</w:t>
            </w:r>
            <w:r w:rsidR="00324458" w:rsidRPr="00CC520F">
              <w:rPr>
                <w:iCs/>
                <w:sz w:val="28"/>
                <w:szCs w:val="28"/>
              </w:rPr>
              <w:t>, 2</w:t>
            </w:r>
          </w:p>
        </w:tc>
      </w:tr>
      <w:tr w:rsidR="00324458" w:rsidRPr="00CC52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Основная школа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0F43D9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0F43D9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5,6,7,8,9</w:t>
            </w:r>
          </w:p>
        </w:tc>
      </w:tr>
      <w:tr w:rsidR="00324458" w:rsidRPr="00CC520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B55DFD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58" w:rsidRPr="00CC520F" w:rsidRDefault="00B55DFD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  <w:r w:rsidRPr="00CC520F">
              <w:rPr>
                <w:iCs/>
                <w:sz w:val="28"/>
                <w:szCs w:val="28"/>
              </w:rPr>
              <w:t>2</w:t>
            </w:r>
            <w:r w:rsidR="000F43D9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58" w:rsidRPr="00CC520F" w:rsidRDefault="00324458">
            <w:pPr>
              <w:widowControl w:val="0"/>
              <w:autoSpaceDE w:val="0"/>
              <w:snapToGrid w:val="0"/>
              <w:spacing w:line="360" w:lineRule="auto"/>
              <w:ind w:firstLine="34"/>
              <w:rPr>
                <w:iCs/>
                <w:sz w:val="28"/>
                <w:szCs w:val="28"/>
              </w:rPr>
            </w:pPr>
          </w:p>
        </w:tc>
      </w:tr>
    </w:tbl>
    <w:p w:rsidR="00324458" w:rsidRPr="00CC520F" w:rsidRDefault="00324458">
      <w:pPr>
        <w:spacing w:line="360" w:lineRule="auto"/>
        <w:ind w:left="360" w:firstLine="624"/>
        <w:jc w:val="both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left="360" w:firstLine="624"/>
        <w:jc w:val="both"/>
        <w:rPr>
          <w:sz w:val="28"/>
          <w:szCs w:val="28"/>
        </w:rPr>
      </w:pPr>
      <w:r w:rsidRPr="00CC520F">
        <w:rPr>
          <w:b/>
          <w:sz w:val="28"/>
          <w:szCs w:val="28"/>
          <w:lang w:val="en-US"/>
        </w:rPr>
        <w:t>I</w:t>
      </w:r>
      <w:r w:rsidRPr="00CC520F">
        <w:rPr>
          <w:b/>
          <w:sz w:val="28"/>
          <w:szCs w:val="28"/>
        </w:rPr>
        <w:t xml:space="preserve"> ступень</w:t>
      </w:r>
      <w:r w:rsidRPr="00CC520F">
        <w:rPr>
          <w:sz w:val="28"/>
          <w:szCs w:val="28"/>
        </w:rPr>
        <w:t xml:space="preserve"> – начальная школа, продолжительность обучения 4 года (1-4 классы)</w:t>
      </w:r>
    </w:p>
    <w:p w:rsidR="00324458" w:rsidRPr="00CC520F" w:rsidRDefault="00324458">
      <w:pPr>
        <w:spacing w:line="360" w:lineRule="auto"/>
        <w:ind w:left="360" w:firstLine="624"/>
        <w:jc w:val="both"/>
        <w:rPr>
          <w:sz w:val="28"/>
          <w:szCs w:val="28"/>
        </w:rPr>
      </w:pPr>
      <w:r w:rsidRPr="00CC520F">
        <w:rPr>
          <w:b/>
          <w:sz w:val="28"/>
          <w:szCs w:val="28"/>
          <w:lang w:val="en-US"/>
        </w:rPr>
        <w:t>II</w:t>
      </w:r>
      <w:r w:rsidRPr="00CC520F">
        <w:rPr>
          <w:b/>
          <w:sz w:val="28"/>
          <w:szCs w:val="28"/>
        </w:rPr>
        <w:t xml:space="preserve"> ступень</w:t>
      </w:r>
      <w:r w:rsidRPr="00CC520F">
        <w:rPr>
          <w:sz w:val="28"/>
          <w:szCs w:val="28"/>
        </w:rPr>
        <w:t xml:space="preserve"> – основная школа, продолжительность обучения 5 лет (5-9 </w:t>
      </w:r>
      <w:r w:rsidRPr="00CC520F">
        <w:rPr>
          <w:sz w:val="28"/>
          <w:szCs w:val="28"/>
        </w:rPr>
        <w:lastRenderedPageBreak/>
        <w:t>классы). Вторая ступень школы обязательна для всех школьников в возрасте до 15 лет.</w:t>
      </w:r>
    </w:p>
    <w:p w:rsidR="00B55DFD" w:rsidRPr="00CC520F" w:rsidRDefault="00B55DFD" w:rsidP="00B55DFD">
      <w:pPr>
        <w:spacing w:line="360" w:lineRule="auto"/>
        <w:ind w:left="360" w:firstLine="624"/>
        <w:jc w:val="center"/>
        <w:rPr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814"/>
        <w:gridCol w:w="3746"/>
        <w:gridCol w:w="1481"/>
        <w:gridCol w:w="1845"/>
      </w:tblGrid>
      <w:tr w:rsidR="00B55DFD" w:rsidRPr="00CC520F" w:rsidTr="00B55DFD">
        <w:trPr>
          <w:cantSplit/>
          <w:trHeight w:val="13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B55DFD" w:rsidRPr="00CC520F" w:rsidTr="00B55DFD">
        <w:trPr>
          <w:cantSplit/>
          <w:trHeight w:val="451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Количественный состав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полных семей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55DFD" w:rsidRPr="00CC520F" w:rsidTr="00B55DFD">
        <w:trPr>
          <w:cantSplit/>
          <w:trHeight w:val="42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неполных семей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5DFD" w:rsidRPr="00CC520F" w:rsidTr="00B55DFD">
        <w:trPr>
          <w:cantSplit/>
          <w:trHeight w:val="42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опекаемых семей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55DFD" w:rsidRPr="00CC520F" w:rsidTr="00B55DFD">
        <w:trPr>
          <w:cantSplit/>
          <w:trHeight w:val="5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многодетных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5DFD" w:rsidRPr="00CC520F" w:rsidTr="00B55DFD">
        <w:trPr>
          <w:cantSplit/>
          <w:trHeight w:val="4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малообеспеченных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55DFD" w:rsidRPr="00CC520F" w:rsidTr="00B55DFD">
        <w:trPr>
          <w:cantSplit/>
          <w:trHeight w:val="41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ind w:hanging="4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неблагополучных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right="-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состав родителей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рабочие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служащие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безработные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right="-4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Образовательный уровень родителей:</w:t>
            </w:r>
          </w:p>
          <w:p w:rsidR="00B55DFD" w:rsidRPr="00CC520F" w:rsidRDefault="00B55DFD" w:rsidP="00F5405E">
            <w:pPr>
              <w:ind w:right="-4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с начальным профессиональным или средним образованием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55DFD" w:rsidRPr="00CC520F" w:rsidTr="00B55DFD">
        <w:trPr>
          <w:cantSplit/>
          <w:trHeight w:val="406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DFD" w:rsidRPr="00CC520F" w:rsidRDefault="00B55DFD" w:rsidP="00F5405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FD" w:rsidRPr="00CC520F" w:rsidRDefault="00B55DFD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5E89" w:rsidRPr="00CC520F" w:rsidRDefault="00F45E89">
      <w:pPr>
        <w:autoSpaceDE w:val="0"/>
        <w:spacing w:line="360" w:lineRule="auto"/>
        <w:ind w:firstLine="624"/>
        <w:jc w:val="both"/>
        <w:rPr>
          <w:sz w:val="28"/>
          <w:szCs w:val="28"/>
          <w:highlight w:val="yellow"/>
        </w:rPr>
      </w:pP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Педагогическ</w:t>
      </w:r>
      <w:r w:rsidR="00F45E89" w:rsidRPr="00CC520F">
        <w:rPr>
          <w:sz w:val="28"/>
          <w:szCs w:val="28"/>
        </w:rPr>
        <w:t>ий</w:t>
      </w:r>
      <w:r w:rsidRPr="00CC520F">
        <w:rPr>
          <w:sz w:val="28"/>
          <w:szCs w:val="28"/>
        </w:rPr>
        <w:t xml:space="preserve"> коллектив принима</w:t>
      </w:r>
      <w:r w:rsidR="00F45E89" w:rsidRPr="00CC520F">
        <w:rPr>
          <w:sz w:val="28"/>
          <w:szCs w:val="28"/>
        </w:rPr>
        <w:t>е</w:t>
      </w:r>
      <w:r w:rsidRPr="00CC520F">
        <w:rPr>
          <w:sz w:val="28"/>
          <w:szCs w:val="28"/>
        </w:rPr>
        <w:t>т во внимание сложившиеся социально-экономические условия семей учащихся и стремится к предоставлению максимально возможных образовательных услуг всем учащимся, вне зависимости от их социально-экономического статуса, в целях наиболее полного, гармон</w:t>
      </w:r>
      <w:r w:rsidR="00F45E89" w:rsidRPr="00CC520F">
        <w:rPr>
          <w:sz w:val="28"/>
          <w:szCs w:val="28"/>
        </w:rPr>
        <w:t>ичного развития каждого ребенка, его психологического комфорта.</w:t>
      </w: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bCs/>
          <w:sz w:val="28"/>
          <w:szCs w:val="28"/>
        </w:rPr>
      </w:pPr>
    </w:p>
    <w:p w:rsidR="00324458" w:rsidRPr="00CC520F" w:rsidRDefault="00324458" w:rsidP="00AF0F22">
      <w:pPr>
        <w:numPr>
          <w:ilvl w:val="1"/>
          <w:numId w:val="20"/>
        </w:numPr>
        <w:autoSpaceDE w:val="0"/>
        <w:spacing w:line="360" w:lineRule="auto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lastRenderedPageBreak/>
        <w:t xml:space="preserve">Состояние здоровья </w:t>
      </w:r>
      <w:proofErr w:type="gramStart"/>
      <w:r w:rsidR="00EE6F67" w:rsidRPr="00CC520F">
        <w:rPr>
          <w:b/>
          <w:sz w:val="28"/>
          <w:szCs w:val="28"/>
        </w:rPr>
        <w:t>об</w:t>
      </w:r>
      <w:r w:rsidRPr="00CC520F">
        <w:rPr>
          <w:b/>
          <w:sz w:val="28"/>
          <w:szCs w:val="28"/>
        </w:rPr>
        <w:t>уча</w:t>
      </w:r>
      <w:r w:rsidR="00EE6F67" w:rsidRPr="00CC520F">
        <w:rPr>
          <w:b/>
          <w:sz w:val="28"/>
          <w:szCs w:val="28"/>
        </w:rPr>
        <w:t>ю</w:t>
      </w:r>
      <w:r w:rsidRPr="00CC520F">
        <w:rPr>
          <w:b/>
          <w:sz w:val="28"/>
          <w:szCs w:val="28"/>
        </w:rPr>
        <w:t>щихся</w:t>
      </w:r>
      <w:proofErr w:type="gramEnd"/>
      <w:r w:rsidRPr="00CC520F">
        <w:rPr>
          <w:b/>
          <w:sz w:val="28"/>
          <w:szCs w:val="28"/>
        </w:rPr>
        <w:t>.</w:t>
      </w:r>
    </w:p>
    <w:p w:rsidR="00AF0F22" w:rsidRPr="00CC520F" w:rsidRDefault="00AF0F22" w:rsidP="00AF0F22">
      <w:pPr>
        <w:autoSpaceDE w:val="0"/>
        <w:spacing w:line="360" w:lineRule="auto"/>
        <w:ind w:left="1344"/>
        <w:rPr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27"/>
        <w:gridCol w:w="1063"/>
        <w:gridCol w:w="507"/>
        <w:gridCol w:w="1006"/>
        <w:gridCol w:w="478"/>
        <w:gridCol w:w="1006"/>
        <w:gridCol w:w="478"/>
        <w:gridCol w:w="1006"/>
        <w:gridCol w:w="476"/>
        <w:gridCol w:w="955"/>
        <w:gridCol w:w="524"/>
      </w:tblGrid>
      <w:tr w:rsidR="000F43D9" w:rsidRPr="00CC520F" w:rsidTr="00FB3451">
        <w:trPr>
          <w:trHeight w:val="320"/>
        </w:trPr>
        <w:tc>
          <w:tcPr>
            <w:tcW w:w="1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3D9" w:rsidRPr="00CC520F" w:rsidRDefault="000F43D9" w:rsidP="00F54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7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2008 /2009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2009/2010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</w:tr>
      <w:tr w:rsidR="000F43D9" w:rsidRPr="00CC520F" w:rsidTr="00FB3451">
        <w:trPr>
          <w:trHeight w:val="192"/>
        </w:trPr>
        <w:tc>
          <w:tcPr>
            <w:tcW w:w="12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3D9" w:rsidRPr="00CC520F" w:rsidRDefault="000F43D9" w:rsidP="00F5405E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F43D9" w:rsidRPr="00CC520F" w:rsidTr="00FB3451">
        <w:trPr>
          <w:trHeight w:val="211"/>
        </w:trPr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5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FB3451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F43D9" w:rsidRPr="00CC520F" w:rsidTr="00FB3451">
        <w:trPr>
          <w:trHeight w:val="211"/>
        </w:trPr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5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FB3451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F43D9" w:rsidRPr="00CC520F" w:rsidTr="00FB3451">
        <w:trPr>
          <w:trHeight w:val="211"/>
        </w:trPr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5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группа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FB3451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3D9" w:rsidRPr="00CC520F" w:rsidTr="00FB3451">
        <w:trPr>
          <w:trHeight w:val="202"/>
        </w:trPr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5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CC52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 группа, </w:t>
            </w:r>
          </w:p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0F43D9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FB3451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D9" w:rsidRPr="00CC520F" w:rsidRDefault="00FB3451" w:rsidP="00F54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0617" w:rsidRPr="00CC520F" w:rsidRDefault="00350617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</w:p>
    <w:p w:rsidR="00AF0F22" w:rsidRPr="00CC520F" w:rsidRDefault="00324458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  <w:r w:rsidRPr="00CC520F">
        <w:rPr>
          <w:bCs/>
          <w:sz w:val="28"/>
          <w:szCs w:val="28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1414"/>
        <w:gridCol w:w="1414"/>
        <w:gridCol w:w="1414"/>
        <w:gridCol w:w="1414"/>
        <w:gridCol w:w="1414"/>
      </w:tblGrid>
      <w:tr w:rsidR="00FB3451" w:rsidRPr="00CC520F" w:rsidTr="00FB3451">
        <w:trPr>
          <w:trHeight w:val="555"/>
        </w:trPr>
        <w:tc>
          <w:tcPr>
            <w:tcW w:w="1742" w:type="pct"/>
            <w:vAlign w:val="center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703" w:type="pct"/>
            <w:vAlign w:val="center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2008/2009</w:t>
            </w:r>
          </w:p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proofErr w:type="spellStart"/>
            <w:r w:rsidRPr="00CC520F">
              <w:rPr>
                <w:rFonts w:ascii="Times New Roman" w:hAnsi="Times New Roman" w:cs="Lohit Hindi"/>
                <w:i w:val="0"/>
              </w:rPr>
              <w:t>уч</w:t>
            </w:r>
            <w:proofErr w:type="gramStart"/>
            <w:r w:rsidRPr="00CC520F">
              <w:rPr>
                <w:rFonts w:ascii="Times New Roman" w:hAnsi="Times New Roman" w:cs="Lohit Hindi"/>
                <w:i w:val="0"/>
              </w:rPr>
              <w:t>.г</w:t>
            </w:r>
            <w:proofErr w:type="gramEnd"/>
            <w:r w:rsidRPr="00CC520F">
              <w:rPr>
                <w:rFonts w:ascii="Times New Roman" w:hAnsi="Times New Roman" w:cs="Lohit Hindi"/>
                <w:i w:val="0"/>
              </w:rPr>
              <w:t>од</w:t>
            </w:r>
            <w:proofErr w:type="spellEnd"/>
          </w:p>
        </w:tc>
        <w:tc>
          <w:tcPr>
            <w:tcW w:w="703" w:type="pct"/>
            <w:vAlign w:val="center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2009/2010</w:t>
            </w:r>
          </w:p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proofErr w:type="spellStart"/>
            <w:r w:rsidRPr="00CC520F">
              <w:rPr>
                <w:rFonts w:ascii="Times New Roman" w:hAnsi="Times New Roman" w:cs="Lohit Hindi"/>
                <w:i w:val="0"/>
              </w:rPr>
              <w:t>уч</w:t>
            </w:r>
            <w:proofErr w:type="gramStart"/>
            <w:r w:rsidRPr="00CC520F">
              <w:rPr>
                <w:rFonts w:ascii="Times New Roman" w:hAnsi="Times New Roman" w:cs="Lohit Hindi"/>
                <w:i w:val="0"/>
              </w:rPr>
              <w:t>.г</w:t>
            </w:r>
            <w:proofErr w:type="gramEnd"/>
            <w:r w:rsidRPr="00CC520F">
              <w:rPr>
                <w:rFonts w:ascii="Times New Roman" w:hAnsi="Times New Roman" w:cs="Lohit Hindi"/>
                <w:i w:val="0"/>
              </w:rPr>
              <w:t>од</w:t>
            </w:r>
            <w:proofErr w:type="spellEnd"/>
          </w:p>
        </w:tc>
        <w:tc>
          <w:tcPr>
            <w:tcW w:w="703" w:type="pct"/>
            <w:vAlign w:val="center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2010/2011</w:t>
            </w:r>
          </w:p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proofErr w:type="spellStart"/>
            <w:r w:rsidRPr="00CC520F">
              <w:rPr>
                <w:rFonts w:ascii="Times New Roman" w:hAnsi="Times New Roman" w:cs="Lohit Hindi"/>
                <w:i w:val="0"/>
              </w:rPr>
              <w:t>уч</w:t>
            </w:r>
            <w:proofErr w:type="gramStart"/>
            <w:r w:rsidRPr="00CC520F">
              <w:rPr>
                <w:rFonts w:ascii="Times New Roman" w:hAnsi="Times New Roman" w:cs="Lohit Hindi"/>
                <w:i w:val="0"/>
              </w:rPr>
              <w:t>.г</w:t>
            </w:r>
            <w:proofErr w:type="gramEnd"/>
            <w:r w:rsidRPr="00CC520F">
              <w:rPr>
                <w:rFonts w:ascii="Times New Roman" w:hAnsi="Times New Roman" w:cs="Lohit Hindi"/>
                <w:i w:val="0"/>
              </w:rPr>
              <w:t>од</w:t>
            </w:r>
            <w:proofErr w:type="spellEnd"/>
          </w:p>
        </w:tc>
        <w:tc>
          <w:tcPr>
            <w:tcW w:w="703" w:type="pct"/>
            <w:vAlign w:val="center"/>
          </w:tcPr>
          <w:p w:rsidR="00FB3451" w:rsidRPr="00CC520F" w:rsidRDefault="00FB3451" w:rsidP="00F5405E">
            <w:pPr>
              <w:pStyle w:val="af0"/>
              <w:jc w:val="left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2011/2012</w:t>
            </w:r>
          </w:p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proofErr w:type="spellStart"/>
            <w:r w:rsidRPr="00CC520F">
              <w:rPr>
                <w:rFonts w:ascii="Times New Roman" w:hAnsi="Times New Roman" w:cs="Lohit Hindi"/>
                <w:i w:val="0"/>
              </w:rPr>
              <w:t>уч</w:t>
            </w:r>
            <w:proofErr w:type="gramStart"/>
            <w:r w:rsidRPr="00CC520F">
              <w:rPr>
                <w:rFonts w:ascii="Times New Roman" w:hAnsi="Times New Roman" w:cs="Lohit Hindi"/>
                <w:i w:val="0"/>
              </w:rPr>
              <w:t>.г</w:t>
            </w:r>
            <w:proofErr w:type="gramEnd"/>
            <w:r w:rsidRPr="00CC520F">
              <w:rPr>
                <w:rFonts w:ascii="Times New Roman" w:hAnsi="Times New Roman" w:cs="Lohit Hindi"/>
                <w:i w:val="0"/>
              </w:rPr>
              <w:t>од</w:t>
            </w:r>
            <w:proofErr w:type="spellEnd"/>
          </w:p>
        </w:tc>
        <w:tc>
          <w:tcPr>
            <w:tcW w:w="448" w:type="pct"/>
            <w:vAlign w:val="center"/>
          </w:tcPr>
          <w:p w:rsidR="00FB3451" w:rsidRPr="00CC520F" w:rsidRDefault="00FB3451" w:rsidP="00FB3451">
            <w:pPr>
              <w:pStyle w:val="af0"/>
              <w:jc w:val="left"/>
              <w:rPr>
                <w:rFonts w:ascii="Times New Roman" w:hAnsi="Times New Roman" w:cs="Lohit Hindi"/>
                <w:i w:val="0"/>
              </w:rPr>
            </w:pPr>
            <w:r>
              <w:rPr>
                <w:rFonts w:ascii="Times New Roman" w:hAnsi="Times New Roman" w:cs="Lohit Hindi"/>
                <w:i w:val="0"/>
              </w:rPr>
              <w:t xml:space="preserve">2012/2013 </w:t>
            </w:r>
            <w:proofErr w:type="spellStart"/>
            <w:r>
              <w:rPr>
                <w:rFonts w:ascii="Times New Roman" w:hAnsi="Times New Roman" w:cs="Lohit Hindi"/>
                <w:i w:val="0"/>
              </w:rPr>
              <w:t>уч</w:t>
            </w:r>
            <w:proofErr w:type="gramStart"/>
            <w:r>
              <w:rPr>
                <w:rFonts w:ascii="Times New Roman" w:hAnsi="Times New Roman" w:cs="Lohit Hindi"/>
                <w:i w:val="0"/>
              </w:rPr>
              <w:t>.г</w:t>
            </w:r>
            <w:proofErr w:type="gramEnd"/>
            <w:r>
              <w:rPr>
                <w:rFonts w:ascii="Times New Roman" w:hAnsi="Times New Roman" w:cs="Lohit Hindi"/>
                <w:i w:val="0"/>
              </w:rPr>
              <w:t>од</w:t>
            </w:r>
            <w:proofErr w:type="spellEnd"/>
          </w:p>
        </w:tc>
      </w:tr>
      <w:tr w:rsidR="00FB3451" w:rsidRPr="00CC520F" w:rsidTr="00FB3451">
        <w:tc>
          <w:tcPr>
            <w:tcW w:w="1742" w:type="pct"/>
          </w:tcPr>
          <w:p w:rsidR="00FB3451" w:rsidRPr="00CC520F" w:rsidRDefault="00FB3451" w:rsidP="00F5405E">
            <w:pPr>
              <w:pStyle w:val="af0"/>
              <w:jc w:val="left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2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448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>
              <w:rPr>
                <w:rFonts w:ascii="Times New Roman" w:hAnsi="Times New Roman" w:cs="Lohit Hindi"/>
                <w:i w:val="0"/>
              </w:rPr>
              <w:t>-</w:t>
            </w:r>
          </w:p>
        </w:tc>
      </w:tr>
      <w:tr w:rsidR="00FB3451" w:rsidRPr="00CC520F" w:rsidTr="00FB3451">
        <w:tc>
          <w:tcPr>
            <w:tcW w:w="1742" w:type="pct"/>
          </w:tcPr>
          <w:p w:rsidR="00FB3451" w:rsidRPr="00CC520F" w:rsidRDefault="00FB3451" w:rsidP="00F5405E">
            <w:pPr>
              <w:pStyle w:val="af0"/>
              <w:jc w:val="left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448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>
              <w:rPr>
                <w:rFonts w:ascii="Times New Roman" w:hAnsi="Times New Roman" w:cs="Lohit Hindi"/>
                <w:i w:val="0"/>
              </w:rPr>
              <w:t>-</w:t>
            </w:r>
          </w:p>
        </w:tc>
      </w:tr>
      <w:tr w:rsidR="00FB3451" w:rsidRPr="00CC520F" w:rsidTr="00FB3451">
        <w:tc>
          <w:tcPr>
            <w:tcW w:w="1742" w:type="pct"/>
          </w:tcPr>
          <w:p w:rsidR="00FB3451" w:rsidRPr="00CC520F" w:rsidRDefault="00FB3451" w:rsidP="00F5405E">
            <w:pPr>
              <w:pStyle w:val="af0"/>
              <w:jc w:val="left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703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 w:rsidRPr="00CC520F">
              <w:rPr>
                <w:rFonts w:ascii="Times New Roman" w:hAnsi="Times New Roman" w:cs="Lohit Hindi"/>
                <w:i w:val="0"/>
              </w:rPr>
              <w:t>-</w:t>
            </w:r>
          </w:p>
        </w:tc>
        <w:tc>
          <w:tcPr>
            <w:tcW w:w="448" w:type="pct"/>
          </w:tcPr>
          <w:p w:rsidR="00FB3451" w:rsidRPr="00CC520F" w:rsidRDefault="00FB3451" w:rsidP="00F5405E">
            <w:pPr>
              <w:pStyle w:val="af0"/>
              <w:rPr>
                <w:rFonts w:ascii="Times New Roman" w:hAnsi="Times New Roman" w:cs="Lohit Hindi"/>
                <w:i w:val="0"/>
              </w:rPr>
            </w:pPr>
            <w:r>
              <w:rPr>
                <w:rFonts w:ascii="Times New Roman" w:hAnsi="Times New Roman" w:cs="Lohit Hindi"/>
                <w:i w:val="0"/>
              </w:rPr>
              <w:t>-</w:t>
            </w:r>
          </w:p>
        </w:tc>
      </w:tr>
    </w:tbl>
    <w:p w:rsidR="00AF0F22" w:rsidRPr="00CC520F" w:rsidRDefault="00AF0F22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1566"/>
        <w:gridCol w:w="2384"/>
        <w:gridCol w:w="829"/>
        <w:gridCol w:w="1668"/>
        <w:gridCol w:w="928"/>
        <w:gridCol w:w="1745"/>
      </w:tblGrid>
      <w:tr w:rsidR="00AF0F22" w:rsidRPr="00CC520F" w:rsidTr="00AF0F22">
        <w:trPr>
          <w:trHeight w:val="340"/>
        </w:trPr>
        <w:tc>
          <w:tcPr>
            <w:tcW w:w="403" w:type="pct"/>
            <w:vMerge w:val="restart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682" w:type="pct"/>
            <w:vMerge w:val="restart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 xml:space="preserve">Общее </w:t>
            </w:r>
          </w:p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217" w:type="pct"/>
            <w:vMerge w:val="restart"/>
            <w:vAlign w:val="center"/>
          </w:tcPr>
          <w:p w:rsidR="00AF0F22" w:rsidRPr="00CC520F" w:rsidRDefault="00AF0F22" w:rsidP="00F5405E">
            <w:pPr>
              <w:ind w:left="-89" w:right="-184"/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Число дней,</w:t>
            </w:r>
          </w:p>
          <w:p w:rsidR="00AF0F22" w:rsidRPr="00CC520F" w:rsidRDefault="00AF0F22" w:rsidP="00F5405E">
            <w:pPr>
              <w:ind w:left="-89" w:right="-184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C520F">
              <w:rPr>
                <w:bCs/>
                <w:sz w:val="28"/>
                <w:szCs w:val="28"/>
              </w:rPr>
              <w:t>пропущенных</w:t>
            </w:r>
            <w:proofErr w:type="gramEnd"/>
            <w:r w:rsidRPr="00CC520F">
              <w:rPr>
                <w:bCs/>
                <w:sz w:val="28"/>
                <w:szCs w:val="28"/>
              </w:rPr>
              <w:t xml:space="preserve"> одним ребенком</w:t>
            </w:r>
          </w:p>
          <w:p w:rsidR="00AF0F22" w:rsidRPr="00CC520F" w:rsidRDefault="00AF0F22" w:rsidP="00F5405E">
            <w:pPr>
              <w:ind w:left="-89" w:right="-184"/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по болезни  (в среднем)</w:t>
            </w:r>
          </w:p>
        </w:tc>
        <w:tc>
          <w:tcPr>
            <w:tcW w:w="1305" w:type="pct"/>
            <w:gridSpan w:val="2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Количество и %</w:t>
            </w:r>
          </w:p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часто болеющих детей</w:t>
            </w:r>
          </w:p>
        </w:tc>
        <w:tc>
          <w:tcPr>
            <w:tcW w:w="1392" w:type="pct"/>
            <w:gridSpan w:val="2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Количество и  % детей с хроническим заболеванием</w:t>
            </w:r>
          </w:p>
        </w:tc>
      </w:tr>
      <w:tr w:rsidR="00AF0F22" w:rsidRPr="00CC520F" w:rsidTr="00AF0F22">
        <w:trPr>
          <w:trHeight w:val="340"/>
        </w:trPr>
        <w:tc>
          <w:tcPr>
            <w:tcW w:w="403" w:type="pct"/>
            <w:vMerge/>
            <w:vAlign w:val="center"/>
          </w:tcPr>
          <w:p w:rsidR="00AF0F22" w:rsidRPr="00CC520F" w:rsidRDefault="00AF0F22" w:rsidP="00F5405E">
            <w:pPr>
              <w:rPr>
                <w:bCs/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</w:tcPr>
          <w:p w:rsidR="00AF0F22" w:rsidRPr="00CC520F" w:rsidRDefault="00AF0F22" w:rsidP="00F5405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7" w:type="pct"/>
            <w:vMerge/>
            <w:vAlign w:val="center"/>
          </w:tcPr>
          <w:p w:rsidR="00AF0F22" w:rsidRPr="00CC520F" w:rsidRDefault="00AF0F22" w:rsidP="00F5405E">
            <w:pPr>
              <w:rPr>
                <w:bCs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861" w:type="pct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% от общего числа</w:t>
            </w:r>
          </w:p>
        </w:tc>
        <w:tc>
          <w:tcPr>
            <w:tcW w:w="493" w:type="pct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Кол-во</w:t>
            </w:r>
          </w:p>
        </w:tc>
        <w:tc>
          <w:tcPr>
            <w:tcW w:w="899" w:type="pct"/>
            <w:vAlign w:val="center"/>
          </w:tcPr>
          <w:p w:rsidR="00AF0F22" w:rsidRPr="00CC520F" w:rsidRDefault="00AF0F22" w:rsidP="00F5405E">
            <w:pPr>
              <w:jc w:val="center"/>
              <w:rPr>
                <w:bCs/>
                <w:sz w:val="28"/>
                <w:szCs w:val="28"/>
              </w:rPr>
            </w:pPr>
            <w:r w:rsidRPr="00CC520F">
              <w:rPr>
                <w:bCs/>
                <w:sz w:val="28"/>
                <w:szCs w:val="28"/>
              </w:rPr>
              <w:t>% от общего числа</w:t>
            </w:r>
          </w:p>
        </w:tc>
      </w:tr>
      <w:tr w:rsidR="00AF0F22" w:rsidRPr="00CC520F" w:rsidTr="00AF0F22">
        <w:trPr>
          <w:trHeight w:val="397"/>
        </w:trPr>
        <w:tc>
          <w:tcPr>
            <w:tcW w:w="403" w:type="pct"/>
            <w:vAlign w:val="center"/>
          </w:tcPr>
          <w:p w:rsidR="00AF0F22" w:rsidRPr="00CC520F" w:rsidRDefault="00AF0F22" w:rsidP="00F5405E">
            <w:pPr>
              <w:ind w:left="-84" w:right="-108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2008/09</w:t>
            </w:r>
          </w:p>
        </w:tc>
        <w:tc>
          <w:tcPr>
            <w:tcW w:w="682" w:type="pct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54</w:t>
            </w:r>
          </w:p>
        </w:tc>
        <w:tc>
          <w:tcPr>
            <w:tcW w:w="1217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444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12</w:t>
            </w:r>
          </w:p>
        </w:tc>
        <w:tc>
          <w:tcPr>
            <w:tcW w:w="861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22</w:t>
            </w:r>
          </w:p>
        </w:tc>
        <w:tc>
          <w:tcPr>
            <w:tcW w:w="493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8</w:t>
            </w:r>
          </w:p>
        </w:tc>
        <w:tc>
          <w:tcPr>
            <w:tcW w:w="899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15</w:t>
            </w:r>
          </w:p>
        </w:tc>
      </w:tr>
      <w:tr w:rsidR="00AF0F22" w:rsidRPr="00CC520F" w:rsidTr="00AF0F22">
        <w:trPr>
          <w:trHeight w:val="397"/>
        </w:trPr>
        <w:tc>
          <w:tcPr>
            <w:tcW w:w="403" w:type="pct"/>
            <w:vAlign w:val="center"/>
          </w:tcPr>
          <w:p w:rsidR="00AF0F22" w:rsidRPr="00CC520F" w:rsidRDefault="00AF0F22" w:rsidP="00F5405E">
            <w:pPr>
              <w:ind w:left="-84" w:right="-108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lastRenderedPageBreak/>
              <w:t>2009/10</w:t>
            </w:r>
          </w:p>
        </w:tc>
        <w:tc>
          <w:tcPr>
            <w:tcW w:w="682" w:type="pct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47</w:t>
            </w:r>
          </w:p>
        </w:tc>
        <w:tc>
          <w:tcPr>
            <w:tcW w:w="1217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444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</w:t>
            </w:r>
          </w:p>
        </w:tc>
        <w:tc>
          <w:tcPr>
            <w:tcW w:w="861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21</w:t>
            </w:r>
          </w:p>
        </w:tc>
        <w:tc>
          <w:tcPr>
            <w:tcW w:w="493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899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13</w:t>
            </w:r>
          </w:p>
        </w:tc>
      </w:tr>
      <w:tr w:rsidR="00AF0F22" w:rsidRPr="00CC520F" w:rsidTr="00AF0F22">
        <w:trPr>
          <w:trHeight w:val="397"/>
        </w:trPr>
        <w:tc>
          <w:tcPr>
            <w:tcW w:w="403" w:type="pct"/>
            <w:vAlign w:val="center"/>
          </w:tcPr>
          <w:p w:rsidR="00AF0F22" w:rsidRPr="00CC520F" w:rsidRDefault="00AF0F22" w:rsidP="00F5405E">
            <w:pPr>
              <w:ind w:left="-84" w:right="-108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2010/11</w:t>
            </w:r>
          </w:p>
        </w:tc>
        <w:tc>
          <w:tcPr>
            <w:tcW w:w="682" w:type="pct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32</w:t>
            </w:r>
          </w:p>
        </w:tc>
        <w:tc>
          <w:tcPr>
            <w:tcW w:w="1217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444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8</w:t>
            </w:r>
          </w:p>
        </w:tc>
        <w:tc>
          <w:tcPr>
            <w:tcW w:w="861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25</w:t>
            </w:r>
          </w:p>
        </w:tc>
        <w:tc>
          <w:tcPr>
            <w:tcW w:w="493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899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16</w:t>
            </w:r>
          </w:p>
        </w:tc>
      </w:tr>
      <w:tr w:rsidR="00AF0F22" w:rsidRPr="00CC520F" w:rsidTr="00AF0F22">
        <w:trPr>
          <w:trHeight w:val="397"/>
        </w:trPr>
        <w:tc>
          <w:tcPr>
            <w:tcW w:w="403" w:type="pct"/>
            <w:vAlign w:val="center"/>
          </w:tcPr>
          <w:p w:rsidR="00AF0F22" w:rsidRPr="00CC520F" w:rsidRDefault="00AF0F22" w:rsidP="00F5405E">
            <w:pPr>
              <w:ind w:left="-84" w:right="-108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2011/12</w:t>
            </w:r>
          </w:p>
        </w:tc>
        <w:tc>
          <w:tcPr>
            <w:tcW w:w="682" w:type="pct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28</w:t>
            </w:r>
          </w:p>
        </w:tc>
        <w:tc>
          <w:tcPr>
            <w:tcW w:w="1217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7</w:t>
            </w:r>
          </w:p>
        </w:tc>
        <w:tc>
          <w:tcPr>
            <w:tcW w:w="861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25</w:t>
            </w:r>
          </w:p>
        </w:tc>
        <w:tc>
          <w:tcPr>
            <w:tcW w:w="493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  <w:tc>
          <w:tcPr>
            <w:tcW w:w="899" w:type="pct"/>
            <w:vAlign w:val="center"/>
          </w:tcPr>
          <w:p w:rsidR="00AF0F22" w:rsidRPr="00CC520F" w:rsidRDefault="00AF0F22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14</w:t>
            </w:r>
          </w:p>
        </w:tc>
      </w:tr>
      <w:tr w:rsidR="00FB3451" w:rsidRPr="00CC520F" w:rsidTr="00AF0F22">
        <w:trPr>
          <w:trHeight w:val="397"/>
        </w:trPr>
        <w:tc>
          <w:tcPr>
            <w:tcW w:w="403" w:type="pct"/>
            <w:vAlign w:val="center"/>
          </w:tcPr>
          <w:p w:rsidR="00FB3451" w:rsidRPr="00CC520F" w:rsidRDefault="00FB3451" w:rsidP="00F5405E">
            <w:pPr>
              <w:ind w:left="-8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2012/13</w:t>
            </w:r>
          </w:p>
        </w:tc>
        <w:tc>
          <w:tcPr>
            <w:tcW w:w="682" w:type="pct"/>
          </w:tcPr>
          <w:p w:rsidR="00FB3451" w:rsidRPr="00CC520F" w:rsidRDefault="00FB3451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7" w:type="pct"/>
            <w:vAlign w:val="center"/>
          </w:tcPr>
          <w:p w:rsidR="00FB3451" w:rsidRPr="00CC520F" w:rsidRDefault="00FB3451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FB3451" w:rsidRPr="00CC520F" w:rsidRDefault="00FB3451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" w:type="pct"/>
            <w:vAlign w:val="center"/>
          </w:tcPr>
          <w:p w:rsidR="00FB3451" w:rsidRPr="00CC520F" w:rsidRDefault="00FB3451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3" w:type="pct"/>
            <w:vAlign w:val="center"/>
          </w:tcPr>
          <w:p w:rsidR="00FB3451" w:rsidRPr="00CC520F" w:rsidRDefault="00FB3451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9" w:type="pct"/>
            <w:vAlign w:val="center"/>
          </w:tcPr>
          <w:p w:rsidR="00FB3451" w:rsidRPr="00CC520F" w:rsidRDefault="00FB3451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AF0F22" w:rsidRPr="00CC520F" w:rsidRDefault="00AF0F22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</w:p>
    <w:p w:rsidR="00324458" w:rsidRPr="00CC520F" w:rsidRDefault="00AF0F22" w:rsidP="00AF0F22">
      <w:pPr>
        <w:widowControl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Для укрепления здоровья учащихся во время учебно-воспитательного процесса применяются </w:t>
      </w:r>
      <w:proofErr w:type="spellStart"/>
      <w:r w:rsidRPr="00CC520F">
        <w:rPr>
          <w:sz w:val="28"/>
          <w:szCs w:val="28"/>
        </w:rPr>
        <w:t>здоровьесберегающие</w:t>
      </w:r>
      <w:proofErr w:type="spellEnd"/>
      <w:r w:rsidRPr="00CC520F">
        <w:rPr>
          <w:sz w:val="28"/>
          <w:szCs w:val="28"/>
        </w:rPr>
        <w:t xml:space="preserve"> технологии, ведётся контроль дозировки домашнего задания, проводятся подвижные игры на переменах в тёплое время года, занятия физической культурой ведутся с учётом групп здоровья.</w:t>
      </w:r>
      <w:r w:rsidR="00324458" w:rsidRPr="00CC520F">
        <w:rPr>
          <w:sz w:val="28"/>
          <w:szCs w:val="28"/>
        </w:rPr>
        <w:tab/>
      </w:r>
    </w:p>
    <w:p w:rsidR="00F5405E" w:rsidRPr="00CC520F" w:rsidRDefault="00F5405E" w:rsidP="00F5405E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Для учащихся всех классов организованно бесплатное питание, есть также возможность получать платное питание. Оплата питания учащихся включает в себя следующие средства: местный бюджет, областной бюджет и родительскую дол</w:t>
      </w:r>
      <w:r w:rsidR="006331DF" w:rsidRPr="00CC520F">
        <w:rPr>
          <w:sz w:val="28"/>
          <w:szCs w:val="28"/>
        </w:rPr>
        <w:t>ю.</w:t>
      </w:r>
    </w:p>
    <w:p w:rsidR="00F5405E" w:rsidRPr="00CC520F" w:rsidRDefault="00F5405E" w:rsidP="00F5405E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Состояние здоровья учащихся и структура заболеваемости в школе контролируется </w:t>
      </w:r>
      <w:r w:rsidR="00FB3451">
        <w:rPr>
          <w:sz w:val="28"/>
          <w:szCs w:val="28"/>
        </w:rPr>
        <w:t xml:space="preserve">терапевтом </w:t>
      </w:r>
      <w:proofErr w:type="spellStart"/>
      <w:r w:rsidR="00FB3451">
        <w:rPr>
          <w:sz w:val="28"/>
          <w:szCs w:val="28"/>
        </w:rPr>
        <w:t>Вышковской</w:t>
      </w:r>
      <w:proofErr w:type="spellEnd"/>
      <w:r w:rsidR="00FB3451">
        <w:rPr>
          <w:sz w:val="28"/>
          <w:szCs w:val="28"/>
        </w:rPr>
        <w:t xml:space="preserve"> поселковой больницы</w:t>
      </w:r>
      <w:r w:rsidRPr="00CC520F">
        <w:rPr>
          <w:sz w:val="28"/>
          <w:szCs w:val="28"/>
        </w:rPr>
        <w:t xml:space="preserve">, администрацией школы. </w:t>
      </w:r>
    </w:p>
    <w:p w:rsidR="00F5405E" w:rsidRPr="00CC520F" w:rsidRDefault="00F5405E" w:rsidP="00F5405E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 w:rsidRPr="00CC520F">
        <w:rPr>
          <w:bCs/>
          <w:sz w:val="28"/>
          <w:szCs w:val="28"/>
        </w:rPr>
        <w:t xml:space="preserve"> Предусматривается осуществление постоянного </w:t>
      </w:r>
      <w:proofErr w:type="gramStart"/>
      <w:r w:rsidRPr="00CC520F">
        <w:rPr>
          <w:bCs/>
          <w:sz w:val="28"/>
          <w:szCs w:val="28"/>
        </w:rPr>
        <w:t>контроля за</w:t>
      </w:r>
      <w:proofErr w:type="gramEnd"/>
      <w:r w:rsidRPr="00CC520F">
        <w:rPr>
          <w:bCs/>
          <w:sz w:val="28"/>
          <w:szCs w:val="28"/>
        </w:rPr>
        <w:t xml:space="preserve"> организацией антитеррористической и противопожарной защищенности школы; проводится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 w:rsidRPr="00CC520F">
        <w:rPr>
          <w:sz w:val="28"/>
          <w:szCs w:val="28"/>
        </w:rPr>
        <w:t>Для обеспечения безопасности учащихся ведется постоянный контроль пропускным режимом и</w:t>
      </w:r>
      <w:r w:rsidR="006331DF" w:rsidRPr="00CC520F">
        <w:rPr>
          <w:sz w:val="28"/>
          <w:szCs w:val="28"/>
        </w:rPr>
        <w:t xml:space="preserve"> </w:t>
      </w:r>
      <w:r w:rsidRPr="00CC520F">
        <w:rPr>
          <w:sz w:val="28"/>
          <w:szCs w:val="28"/>
        </w:rPr>
        <w:t>за безопасным проведением культурно-массовых мероприятий в школе.</w:t>
      </w:r>
    </w:p>
    <w:p w:rsidR="00F5405E" w:rsidRPr="00CC520F" w:rsidRDefault="00F5405E" w:rsidP="00F5405E">
      <w:pPr>
        <w:pStyle w:val="ab"/>
        <w:spacing w:after="0"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 целью отработки алгоритма действий учащихся и сотрудников во время чрезвычайных ситуаций в школе провод</w:t>
      </w:r>
      <w:r w:rsidR="006331DF" w:rsidRPr="00CC520F">
        <w:rPr>
          <w:sz w:val="28"/>
          <w:szCs w:val="28"/>
        </w:rPr>
        <w:t>ятся эвакуационные тренировки.</w:t>
      </w:r>
    </w:p>
    <w:p w:rsidR="00F5405E" w:rsidRPr="00CC520F" w:rsidRDefault="006331DF" w:rsidP="00F5405E">
      <w:pPr>
        <w:pStyle w:val="ae"/>
        <w:spacing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CC520F">
        <w:rPr>
          <w:rFonts w:ascii="Times New Roman" w:hAnsi="Times New Roman"/>
          <w:sz w:val="28"/>
          <w:szCs w:val="28"/>
        </w:rPr>
        <w:t xml:space="preserve">Ведётся </w:t>
      </w:r>
      <w:r w:rsidR="00F5405E" w:rsidRPr="00CC520F">
        <w:rPr>
          <w:rFonts w:ascii="Times New Roman" w:hAnsi="Times New Roman"/>
          <w:sz w:val="28"/>
          <w:szCs w:val="28"/>
        </w:rPr>
        <w:t>постоянная работа по профилактике детского дорожно-транспортного травматизма, пропаганде техники безопасности  в различных чрезвычайных ситуациях.</w:t>
      </w:r>
    </w:p>
    <w:p w:rsidR="00F5405E" w:rsidRPr="00CC520F" w:rsidRDefault="00F5405E" w:rsidP="00F5405E">
      <w:pPr>
        <w:widowControl w:val="0"/>
        <w:autoSpaceDE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C520F">
        <w:rPr>
          <w:bCs/>
          <w:sz w:val="28"/>
          <w:szCs w:val="28"/>
        </w:rPr>
        <w:t xml:space="preserve">Образовательная программа школы предусматривает постоянный </w:t>
      </w:r>
      <w:proofErr w:type="gramStart"/>
      <w:r w:rsidRPr="00CC520F">
        <w:rPr>
          <w:bCs/>
          <w:sz w:val="28"/>
          <w:szCs w:val="28"/>
        </w:rPr>
        <w:t>контроль за</w:t>
      </w:r>
      <w:proofErr w:type="gramEnd"/>
      <w:r w:rsidRPr="00CC520F">
        <w:rPr>
          <w:bCs/>
          <w:sz w:val="28"/>
          <w:szCs w:val="28"/>
        </w:rPr>
        <w:t xml:space="preserve"> показателями здоровья учащихся посредством проведения регулярных  </w:t>
      </w:r>
      <w:r w:rsidRPr="00CC520F">
        <w:rPr>
          <w:bCs/>
          <w:sz w:val="28"/>
          <w:szCs w:val="28"/>
        </w:rPr>
        <w:lastRenderedPageBreak/>
        <w:t>медицинских осмотров, диспансеризации, пропаганды здорового образа жизни, воспитани</w:t>
      </w:r>
      <w:r w:rsidR="006331DF" w:rsidRPr="00CC520F">
        <w:rPr>
          <w:bCs/>
          <w:sz w:val="28"/>
          <w:szCs w:val="28"/>
        </w:rPr>
        <w:t>я</w:t>
      </w:r>
      <w:r w:rsidRPr="00CC520F">
        <w:rPr>
          <w:bCs/>
          <w:sz w:val="28"/>
          <w:szCs w:val="28"/>
        </w:rPr>
        <w:t xml:space="preserve"> ответственности учащихся за свое здоровье.</w:t>
      </w:r>
    </w:p>
    <w:p w:rsidR="006331DF" w:rsidRPr="00CC520F" w:rsidRDefault="006331DF" w:rsidP="00F5405E">
      <w:pPr>
        <w:widowControl w:val="0"/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324458" w:rsidRPr="00CC520F" w:rsidRDefault="00324458" w:rsidP="007861B7">
      <w:pPr>
        <w:spacing w:line="360" w:lineRule="auto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Годовой календарный учебный график</w:t>
      </w:r>
    </w:p>
    <w:p w:rsidR="00324458" w:rsidRPr="00CC520F" w:rsidRDefault="00324458" w:rsidP="007861B7">
      <w:pPr>
        <w:spacing w:line="360" w:lineRule="auto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Муниципального общеобразовательного учреждения</w:t>
      </w:r>
    </w:p>
    <w:p w:rsidR="00324458" w:rsidRPr="00CC520F" w:rsidRDefault="00324458" w:rsidP="007861B7">
      <w:pPr>
        <w:spacing w:line="360" w:lineRule="auto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Добродеевской основной общеобразовательной школы</w:t>
      </w:r>
    </w:p>
    <w:p w:rsidR="00324458" w:rsidRPr="00CC520F" w:rsidRDefault="00324458" w:rsidP="007861B7">
      <w:pPr>
        <w:spacing w:line="360" w:lineRule="auto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на 201</w:t>
      </w:r>
      <w:r w:rsidR="00FB3451">
        <w:rPr>
          <w:b/>
          <w:sz w:val="28"/>
          <w:szCs w:val="28"/>
        </w:rPr>
        <w:t>3</w:t>
      </w:r>
      <w:r w:rsidR="00F23219" w:rsidRPr="00CC520F">
        <w:rPr>
          <w:b/>
          <w:sz w:val="28"/>
          <w:szCs w:val="28"/>
        </w:rPr>
        <w:t>-201</w:t>
      </w:r>
      <w:r w:rsidR="00FB3451">
        <w:rPr>
          <w:b/>
          <w:sz w:val="28"/>
          <w:szCs w:val="28"/>
        </w:rPr>
        <w:t>4</w:t>
      </w:r>
      <w:r w:rsidRPr="00CC520F">
        <w:rPr>
          <w:b/>
          <w:sz w:val="28"/>
          <w:szCs w:val="28"/>
        </w:rPr>
        <w:t xml:space="preserve"> учебный год</w:t>
      </w:r>
    </w:p>
    <w:p w:rsidR="00324458" w:rsidRPr="00CC520F" w:rsidRDefault="00324458" w:rsidP="007861B7">
      <w:pPr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1.Начало учебного года: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01.09.201</w:t>
      </w:r>
      <w:r w:rsidR="00FB3451">
        <w:rPr>
          <w:sz w:val="28"/>
          <w:szCs w:val="28"/>
        </w:rPr>
        <w:t>3</w:t>
      </w:r>
      <w:r w:rsidRPr="00CC520F">
        <w:rPr>
          <w:sz w:val="28"/>
          <w:szCs w:val="28"/>
        </w:rPr>
        <w:t xml:space="preserve"> г.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2. Окончание учебного года: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Учебные занятия заканчиваются: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  <w:highlight w:val="yellow"/>
        </w:rPr>
      </w:pPr>
      <w:r w:rsidRPr="00CC520F">
        <w:rPr>
          <w:sz w:val="28"/>
          <w:szCs w:val="28"/>
        </w:rPr>
        <w:t>в 1 классе – 25 мая; во 2 – 8 классах – 31мая; в 9 классе – 25мая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3. Начало учебных занятий: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1 – 9 классы – 9.00 час.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4. Окончание учебных занятий: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1 класс – 12.50 час</w:t>
      </w:r>
      <w:proofErr w:type="gramStart"/>
      <w:r w:rsidRPr="00CC520F">
        <w:rPr>
          <w:sz w:val="28"/>
          <w:szCs w:val="28"/>
        </w:rPr>
        <w:t xml:space="preserve">.; </w:t>
      </w:r>
      <w:r w:rsidR="00FB3451">
        <w:rPr>
          <w:sz w:val="28"/>
          <w:szCs w:val="28"/>
        </w:rPr>
        <w:t xml:space="preserve"> </w:t>
      </w:r>
      <w:proofErr w:type="gramEnd"/>
      <w:r w:rsidRPr="00CC520F">
        <w:rPr>
          <w:sz w:val="28"/>
          <w:szCs w:val="28"/>
        </w:rPr>
        <w:t>2 – 9 классы – 14.00 час.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5. Сменность занятий: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Занятия проводятся в одну смену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6. Продолжительность учебного года: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1 класс – 33 недели; 2 – 4 классы – 34 недели; 5 – 9 классы – 35 недель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7. Режим работы школы:</w:t>
      </w:r>
    </w:p>
    <w:p w:rsidR="00324458" w:rsidRPr="00CC520F" w:rsidRDefault="00FB3451" w:rsidP="007861B7">
      <w:pPr>
        <w:pStyle w:val="15"/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1-4</w:t>
      </w:r>
      <w:r w:rsidR="00324458" w:rsidRPr="00CC520F">
        <w:rPr>
          <w:sz w:val="28"/>
          <w:szCs w:val="28"/>
        </w:rPr>
        <w:t xml:space="preserve"> класс – 5-дневнаярабочая неделя; </w:t>
      </w:r>
      <w:r>
        <w:rPr>
          <w:sz w:val="28"/>
          <w:szCs w:val="28"/>
        </w:rPr>
        <w:t>5</w:t>
      </w:r>
      <w:r w:rsidR="00324458" w:rsidRPr="00CC520F">
        <w:rPr>
          <w:sz w:val="28"/>
          <w:szCs w:val="28"/>
        </w:rPr>
        <w:t xml:space="preserve">-9 классы – 6-дневная рабочая неделя 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8. Регламентирование образовательного процесса на учебный год: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1) Продолжительность учебных занятий по четвертям:</w:t>
      </w:r>
    </w:p>
    <w:tbl>
      <w:tblPr>
        <w:tblW w:w="10449" w:type="dxa"/>
        <w:tblLayout w:type="fixed"/>
        <w:tblLook w:val="0000"/>
      </w:tblPr>
      <w:tblGrid>
        <w:gridCol w:w="2612"/>
        <w:gridCol w:w="2612"/>
        <w:gridCol w:w="2612"/>
        <w:gridCol w:w="2613"/>
      </w:tblGrid>
      <w:tr w:rsidR="007861B7" w:rsidRPr="00CC520F" w:rsidTr="006F68E3">
        <w:trPr>
          <w:trHeight w:val="392"/>
        </w:trPr>
        <w:tc>
          <w:tcPr>
            <w:tcW w:w="2612" w:type="dxa"/>
          </w:tcPr>
          <w:p w:rsidR="007861B7" w:rsidRPr="00CC520F" w:rsidRDefault="007861B7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7861B7" w:rsidRPr="00CC520F" w:rsidRDefault="007861B7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Дата</w:t>
            </w:r>
          </w:p>
        </w:tc>
        <w:tc>
          <w:tcPr>
            <w:tcW w:w="5225" w:type="dxa"/>
            <w:gridSpan w:val="2"/>
            <w:tcBorders>
              <w:right w:val="single" w:sz="4" w:space="0" w:color="auto"/>
            </w:tcBorders>
          </w:tcPr>
          <w:p w:rsidR="007861B7" w:rsidRPr="00CC520F" w:rsidRDefault="007861B7" w:rsidP="007861B7">
            <w:pPr>
              <w:suppressAutoHyphens w:val="0"/>
              <w:spacing w:line="360" w:lineRule="auto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Продолжительность (количество учебных  недель)</w:t>
            </w:r>
          </w:p>
        </w:tc>
      </w:tr>
      <w:tr w:rsidR="00324458" w:rsidRPr="00CC520F" w:rsidTr="007861B7">
        <w:trPr>
          <w:trHeight w:val="773"/>
        </w:trPr>
        <w:tc>
          <w:tcPr>
            <w:tcW w:w="2612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612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2613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</w:p>
        </w:tc>
      </w:tr>
      <w:tr w:rsidR="00324458" w:rsidRPr="00CC520F" w:rsidTr="007861B7">
        <w:trPr>
          <w:trHeight w:val="687"/>
        </w:trPr>
        <w:tc>
          <w:tcPr>
            <w:tcW w:w="2612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 четверть</w:t>
            </w:r>
          </w:p>
        </w:tc>
        <w:tc>
          <w:tcPr>
            <w:tcW w:w="2612" w:type="dxa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01.09.201</w:t>
            </w:r>
            <w:r w:rsidR="00FB3451">
              <w:rPr>
                <w:sz w:val="28"/>
                <w:szCs w:val="28"/>
              </w:rPr>
              <w:t>3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0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.11.201</w:t>
            </w:r>
            <w:r w:rsidR="00FB3451">
              <w:rPr>
                <w:sz w:val="28"/>
                <w:szCs w:val="28"/>
              </w:rPr>
              <w:t>3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9 недель</w:t>
            </w:r>
          </w:p>
        </w:tc>
      </w:tr>
      <w:tr w:rsidR="00324458" w:rsidRPr="00CC520F" w:rsidTr="007861B7">
        <w:trPr>
          <w:trHeight w:val="823"/>
        </w:trPr>
        <w:tc>
          <w:tcPr>
            <w:tcW w:w="2612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 четверть</w:t>
            </w:r>
          </w:p>
        </w:tc>
        <w:tc>
          <w:tcPr>
            <w:tcW w:w="2612" w:type="dxa"/>
          </w:tcPr>
          <w:p w:rsidR="00324458" w:rsidRPr="00CC520F" w:rsidRDefault="004B57DC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  <w:r w:rsidR="00FB3451">
              <w:rPr>
                <w:sz w:val="28"/>
                <w:szCs w:val="28"/>
              </w:rPr>
              <w:t>1</w:t>
            </w:r>
            <w:r w:rsidR="00324458" w:rsidRPr="00CC520F">
              <w:rPr>
                <w:sz w:val="28"/>
                <w:szCs w:val="28"/>
              </w:rPr>
              <w:t>.11.201</w:t>
            </w:r>
            <w:r w:rsidR="00FB3451">
              <w:rPr>
                <w:sz w:val="28"/>
                <w:szCs w:val="28"/>
              </w:rPr>
              <w:t>3</w:t>
            </w:r>
            <w:r w:rsidR="00324458"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324458" w:rsidRPr="00CC520F" w:rsidRDefault="00FB3451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24458" w:rsidRPr="00CC520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  <w:r w:rsidR="00324458"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7 недель</w:t>
            </w:r>
          </w:p>
        </w:tc>
      </w:tr>
      <w:tr w:rsidR="00324458" w:rsidRPr="00CC520F" w:rsidTr="007861B7">
        <w:trPr>
          <w:trHeight w:val="820"/>
        </w:trPr>
        <w:tc>
          <w:tcPr>
            <w:tcW w:w="2612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lastRenderedPageBreak/>
              <w:t>3 четверть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  <w:r w:rsidR="00FB3451">
              <w:rPr>
                <w:sz w:val="28"/>
                <w:szCs w:val="28"/>
              </w:rPr>
              <w:t>3</w:t>
            </w:r>
            <w:r w:rsidRPr="00CC520F">
              <w:rPr>
                <w:sz w:val="28"/>
                <w:szCs w:val="28"/>
              </w:rPr>
              <w:t>.01.201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324458" w:rsidRPr="00CC520F" w:rsidRDefault="00FB3451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24458" w:rsidRPr="00CC520F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4</w:t>
            </w:r>
            <w:r w:rsidR="00324458"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  <w:r w:rsidR="00FB3451">
              <w:rPr>
                <w:sz w:val="28"/>
                <w:szCs w:val="28"/>
              </w:rPr>
              <w:t>0</w:t>
            </w:r>
            <w:r w:rsidR="00F23219" w:rsidRPr="00CC520F">
              <w:rPr>
                <w:sz w:val="28"/>
                <w:szCs w:val="28"/>
              </w:rPr>
              <w:t xml:space="preserve"> </w:t>
            </w:r>
            <w:r w:rsidRPr="00CC520F">
              <w:rPr>
                <w:sz w:val="28"/>
                <w:szCs w:val="28"/>
              </w:rPr>
              <w:t>недель</w:t>
            </w:r>
          </w:p>
        </w:tc>
      </w:tr>
      <w:tr w:rsidR="00324458" w:rsidRPr="00CC520F" w:rsidTr="007861B7">
        <w:trPr>
          <w:trHeight w:val="819"/>
        </w:trPr>
        <w:tc>
          <w:tcPr>
            <w:tcW w:w="2612" w:type="dxa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 четверть</w:t>
            </w:r>
          </w:p>
        </w:tc>
        <w:tc>
          <w:tcPr>
            <w:tcW w:w="2612" w:type="dxa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0</w:t>
            </w:r>
            <w:r w:rsidR="00FB3451">
              <w:rPr>
                <w:sz w:val="28"/>
                <w:szCs w:val="28"/>
              </w:rPr>
              <w:t>1</w:t>
            </w:r>
            <w:r w:rsidRPr="00CC520F">
              <w:rPr>
                <w:sz w:val="28"/>
                <w:szCs w:val="28"/>
              </w:rPr>
              <w:t>. 04.201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2" w:type="dxa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31.05.201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613" w:type="dxa"/>
          </w:tcPr>
          <w:p w:rsidR="00324458" w:rsidRPr="00CC520F" w:rsidRDefault="00FB3451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24458" w:rsidRPr="00CC520F">
              <w:rPr>
                <w:sz w:val="28"/>
                <w:szCs w:val="28"/>
              </w:rPr>
              <w:t xml:space="preserve"> недель</w:t>
            </w:r>
          </w:p>
        </w:tc>
      </w:tr>
    </w:tbl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  <w:highlight w:val="yellow"/>
        </w:rPr>
      </w:pP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2) Продолжительность  каникул в течение учебного года:</w:t>
      </w:r>
    </w:p>
    <w:tbl>
      <w:tblPr>
        <w:tblW w:w="10340" w:type="dxa"/>
        <w:tblLayout w:type="fixed"/>
        <w:tblLook w:val="0000"/>
      </w:tblPr>
      <w:tblGrid>
        <w:gridCol w:w="2584"/>
        <w:gridCol w:w="2584"/>
        <w:gridCol w:w="2584"/>
        <w:gridCol w:w="2588"/>
      </w:tblGrid>
      <w:tr w:rsidR="00324458" w:rsidRPr="00CC520F" w:rsidTr="007861B7">
        <w:trPr>
          <w:trHeight w:val="895"/>
        </w:trPr>
        <w:tc>
          <w:tcPr>
            <w:tcW w:w="258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Дата начала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каникул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588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520F">
              <w:rPr>
                <w:sz w:val="28"/>
                <w:szCs w:val="28"/>
              </w:rPr>
              <w:t>Продолжитель</w:t>
            </w:r>
            <w:r w:rsidR="00051B37" w:rsidRPr="00CC520F">
              <w:rPr>
                <w:sz w:val="28"/>
                <w:szCs w:val="28"/>
              </w:rPr>
              <w:t>-</w:t>
            </w:r>
            <w:r w:rsidRPr="00CC520F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CC520F">
              <w:rPr>
                <w:sz w:val="28"/>
                <w:szCs w:val="28"/>
              </w:rPr>
              <w:t xml:space="preserve"> в днях</w:t>
            </w:r>
          </w:p>
        </w:tc>
      </w:tr>
      <w:tr w:rsidR="00324458" w:rsidRPr="00CC520F" w:rsidTr="007861B7">
        <w:trPr>
          <w:trHeight w:val="448"/>
        </w:trPr>
        <w:tc>
          <w:tcPr>
            <w:tcW w:w="258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Осенние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0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.11.201</w:t>
            </w:r>
            <w:r w:rsidR="00FB3451">
              <w:rPr>
                <w:sz w:val="28"/>
                <w:szCs w:val="28"/>
              </w:rPr>
              <w:t>3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  <w:r w:rsidR="004B57DC" w:rsidRPr="00CC520F">
              <w:rPr>
                <w:sz w:val="28"/>
                <w:szCs w:val="28"/>
              </w:rPr>
              <w:t>1</w:t>
            </w:r>
            <w:r w:rsidRPr="00CC520F">
              <w:rPr>
                <w:sz w:val="28"/>
                <w:szCs w:val="28"/>
              </w:rPr>
              <w:t>.11.201</w:t>
            </w:r>
            <w:r w:rsidR="00FB3451">
              <w:rPr>
                <w:sz w:val="28"/>
                <w:szCs w:val="28"/>
              </w:rPr>
              <w:t>3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588" w:type="dxa"/>
            <w:shd w:val="clear" w:color="auto" w:fill="auto"/>
          </w:tcPr>
          <w:p w:rsidR="00324458" w:rsidRPr="00CC520F" w:rsidRDefault="00FB3451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24458" w:rsidRPr="00CC520F">
              <w:rPr>
                <w:sz w:val="28"/>
                <w:szCs w:val="28"/>
              </w:rPr>
              <w:t xml:space="preserve"> дней</w:t>
            </w:r>
          </w:p>
        </w:tc>
      </w:tr>
      <w:tr w:rsidR="00324458" w:rsidRPr="00CC520F" w:rsidTr="007861B7">
        <w:trPr>
          <w:trHeight w:val="461"/>
        </w:trPr>
        <w:tc>
          <w:tcPr>
            <w:tcW w:w="258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Зимние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FB3451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24458" w:rsidRPr="00CC520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  <w:r w:rsidR="00324458"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  <w:r w:rsidR="00FB3451">
              <w:rPr>
                <w:sz w:val="28"/>
                <w:szCs w:val="28"/>
              </w:rPr>
              <w:t>1</w:t>
            </w:r>
            <w:r w:rsidRPr="00CC520F">
              <w:rPr>
                <w:sz w:val="28"/>
                <w:szCs w:val="28"/>
              </w:rPr>
              <w:t>.01.201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588" w:type="dxa"/>
            <w:shd w:val="clear" w:color="auto" w:fill="auto"/>
          </w:tcPr>
          <w:p w:rsidR="00324458" w:rsidRPr="00CC520F" w:rsidRDefault="00324458" w:rsidP="004B57DC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  <w:r w:rsidR="004B57DC" w:rsidRPr="00CC520F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 xml:space="preserve"> дней</w:t>
            </w:r>
          </w:p>
        </w:tc>
      </w:tr>
      <w:tr w:rsidR="00324458" w:rsidRPr="00CC520F" w:rsidTr="007861B7">
        <w:trPr>
          <w:trHeight w:val="448"/>
        </w:trPr>
        <w:tc>
          <w:tcPr>
            <w:tcW w:w="258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Весенние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FB3451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24458" w:rsidRPr="00CC52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324458" w:rsidRPr="00CC520F"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</w:rPr>
              <w:t>4</w:t>
            </w:r>
            <w:r w:rsidR="00324458"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FB3451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24458" w:rsidRPr="00CC52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324458" w:rsidRPr="00CC520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324458"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588" w:type="dxa"/>
            <w:shd w:val="clear" w:color="auto" w:fill="auto"/>
          </w:tcPr>
          <w:p w:rsidR="00324458" w:rsidRPr="00CC520F" w:rsidRDefault="004B57DC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8</w:t>
            </w:r>
            <w:r w:rsidR="00324458" w:rsidRPr="00CC520F">
              <w:rPr>
                <w:sz w:val="28"/>
                <w:szCs w:val="28"/>
              </w:rPr>
              <w:t xml:space="preserve"> дней</w:t>
            </w:r>
          </w:p>
        </w:tc>
      </w:tr>
      <w:tr w:rsidR="00324458" w:rsidRPr="00CC520F" w:rsidTr="007861B7">
        <w:trPr>
          <w:trHeight w:val="448"/>
        </w:trPr>
        <w:tc>
          <w:tcPr>
            <w:tcW w:w="258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Летние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01.06.201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г.</w:t>
            </w:r>
          </w:p>
        </w:tc>
        <w:tc>
          <w:tcPr>
            <w:tcW w:w="2584" w:type="dxa"/>
            <w:shd w:val="clear" w:color="auto" w:fill="auto"/>
          </w:tcPr>
          <w:p w:rsidR="00324458" w:rsidRPr="00CC520F" w:rsidRDefault="00324458" w:rsidP="00FB3451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31.08.201</w:t>
            </w:r>
            <w:r w:rsidR="00FB3451">
              <w:rPr>
                <w:sz w:val="28"/>
                <w:szCs w:val="28"/>
              </w:rPr>
              <w:t>4</w:t>
            </w:r>
            <w:r w:rsidRPr="00CC520F">
              <w:rPr>
                <w:sz w:val="28"/>
                <w:szCs w:val="28"/>
              </w:rPr>
              <w:t>г</w:t>
            </w:r>
          </w:p>
        </w:tc>
        <w:tc>
          <w:tcPr>
            <w:tcW w:w="2588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</w:p>
        </w:tc>
      </w:tr>
    </w:tbl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  <w:highlight w:val="yellow"/>
        </w:rPr>
      </w:pPr>
      <w:r w:rsidRPr="00CC520F">
        <w:rPr>
          <w:sz w:val="28"/>
          <w:szCs w:val="28"/>
        </w:rPr>
        <w:t>Для обучающихся 1 класса устанавливаются дополнительные недельные каникулы с 1</w:t>
      </w:r>
      <w:r w:rsidR="009D0A50" w:rsidRPr="00CC520F">
        <w:rPr>
          <w:sz w:val="28"/>
          <w:szCs w:val="28"/>
        </w:rPr>
        <w:t>1</w:t>
      </w:r>
      <w:r w:rsidRPr="00CC520F">
        <w:rPr>
          <w:sz w:val="28"/>
          <w:szCs w:val="28"/>
        </w:rPr>
        <w:t>.02.1</w:t>
      </w:r>
      <w:r w:rsidR="00A923DC">
        <w:rPr>
          <w:sz w:val="28"/>
          <w:szCs w:val="28"/>
        </w:rPr>
        <w:t>4</w:t>
      </w:r>
      <w:r w:rsidRPr="00CC520F">
        <w:rPr>
          <w:sz w:val="28"/>
          <w:szCs w:val="28"/>
        </w:rPr>
        <w:t>г. по 1</w:t>
      </w:r>
      <w:r w:rsidR="009D0A50" w:rsidRPr="00CC520F">
        <w:rPr>
          <w:sz w:val="28"/>
          <w:szCs w:val="28"/>
        </w:rPr>
        <w:t>7</w:t>
      </w:r>
      <w:r w:rsidRPr="00CC520F">
        <w:rPr>
          <w:sz w:val="28"/>
          <w:szCs w:val="28"/>
        </w:rPr>
        <w:t>.02</w:t>
      </w:r>
      <w:r w:rsidR="009D0A50" w:rsidRPr="00CC520F">
        <w:rPr>
          <w:sz w:val="28"/>
          <w:szCs w:val="28"/>
        </w:rPr>
        <w:t>.</w:t>
      </w:r>
      <w:r w:rsidRPr="00CC520F">
        <w:rPr>
          <w:sz w:val="28"/>
          <w:szCs w:val="28"/>
        </w:rPr>
        <w:t>1</w:t>
      </w:r>
      <w:r w:rsidR="00A923DC">
        <w:rPr>
          <w:sz w:val="28"/>
          <w:szCs w:val="28"/>
        </w:rPr>
        <w:t>4</w:t>
      </w:r>
      <w:r w:rsidRPr="00CC520F">
        <w:rPr>
          <w:sz w:val="28"/>
          <w:szCs w:val="28"/>
        </w:rPr>
        <w:t>г.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9. Продолжительность уроков: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1 класс – 1 четверть: 3 урока по 35 минут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2 четверть -  4 урока по 35 минут; 3,4 четверти – 4 урока по 40 минут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>2 – 9 класс – 40 минут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10. Продолжительность перемен:</w:t>
      </w:r>
    </w:p>
    <w:tbl>
      <w:tblPr>
        <w:tblW w:w="10372" w:type="dxa"/>
        <w:tblLayout w:type="fixed"/>
        <w:tblLook w:val="0000"/>
      </w:tblPr>
      <w:tblGrid>
        <w:gridCol w:w="5186"/>
        <w:gridCol w:w="5186"/>
      </w:tblGrid>
      <w:tr w:rsidR="00324458" w:rsidRPr="00CC520F" w:rsidTr="007861B7">
        <w:trPr>
          <w:trHeight w:val="495"/>
        </w:trPr>
        <w:tc>
          <w:tcPr>
            <w:tcW w:w="5186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1-й класс</w:t>
            </w:r>
          </w:p>
        </w:tc>
        <w:tc>
          <w:tcPr>
            <w:tcW w:w="5186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 – 9 классы</w:t>
            </w:r>
          </w:p>
        </w:tc>
      </w:tr>
      <w:tr w:rsidR="00324458" w:rsidRPr="00CC520F" w:rsidTr="007861B7">
        <w:trPr>
          <w:trHeight w:val="2400"/>
        </w:trPr>
        <w:tc>
          <w:tcPr>
            <w:tcW w:w="5186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 перемена – 15 минут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 перемена – 15 минут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 перемена (динамическая пауза) – 40 минут</w:t>
            </w:r>
          </w:p>
        </w:tc>
        <w:tc>
          <w:tcPr>
            <w:tcW w:w="5186" w:type="dxa"/>
            <w:shd w:val="clear" w:color="auto" w:fill="auto"/>
          </w:tcPr>
          <w:p w:rsidR="00324458" w:rsidRPr="00CC520F" w:rsidRDefault="00324458" w:rsidP="007861B7">
            <w:pPr>
              <w:pStyle w:val="15"/>
              <w:numPr>
                <w:ilvl w:val="0"/>
                <w:numId w:val="17"/>
              </w:numPr>
              <w:spacing w:line="360" w:lineRule="auto"/>
              <w:ind w:left="0" w:right="-1" w:firstLine="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перемена – 10 минут</w:t>
            </w:r>
          </w:p>
          <w:p w:rsidR="00324458" w:rsidRPr="00CC520F" w:rsidRDefault="00324458" w:rsidP="007861B7">
            <w:pPr>
              <w:pStyle w:val="15"/>
              <w:numPr>
                <w:ilvl w:val="0"/>
                <w:numId w:val="17"/>
              </w:numPr>
              <w:spacing w:line="360" w:lineRule="auto"/>
              <w:ind w:left="0" w:right="-1" w:firstLine="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перемена – 10 минут</w:t>
            </w:r>
          </w:p>
          <w:p w:rsidR="00324458" w:rsidRPr="00CC520F" w:rsidRDefault="00324458" w:rsidP="007861B7">
            <w:pPr>
              <w:pStyle w:val="15"/>
              <w:numPr>
                <w:ilvl w:val="0"/>
                <w:numId w:val="17"/>
              </w:numPr>
              <w:spacing w:line="360" w:lineRule="auto"/>
              <w:ind w:left="0" w:right="-1" w:firstLine="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перемена – 20 минут</w:t>
            </w:r>
          </w:p>
          <w:p w:rsidR="00324458" w:rsidRPr="00CC520F" w:rsidRDefault="00324458" w:rsidP="007861B7">
            <w:pPr>
              <w:pStyle w:val="15"/>
              <w:numPr>
                <w:ilvl w:val="0"/>
                <w:numId w:val="17"/>
              </w:numPr>
              <w:spacing w:line="360" w:lineRule="auto"/>
              <w:ind w:left="0" w:right="-1" w:firstLine="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перемена – 10 минут</w:t>
            </w:r>
          </w:p>
          <w:p w:rsidR="00324458" w:rsidRPr="00CC520F" w:rsidRDefault="00324458" w:rsidP="007861B7">
            <w:pPr>
              <w:pStyle w:val="15"/>
              <w:numPr>
                <w:ilvl w:val="0"/>
                <w:numId w:val="17"/>
              </w:numPr>
              <w:spacing w:line="360" w:lineRule="auto"/>
              <w:ind w:left="0" w:right="-1" w:firstLine="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перемена – 10 минут</w:t>
            </w:r>
          </w:p>
        </w:tc>
      </w:tr>
    </w:tbl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1</w:t>
      </w:r>
      <w:r w:rsidR="00EE6F67" w:rsidRPr="00CC520F">
        <w:rPr>
          <w:b/>
          <w:i/>
          <w:sz w:val="28"/>
          <w:szCs w:val="28"/>
        </w:rPr>
        <w:t xml:space="preserve">1. </w:t>
      </w:r>
      <w:r w:rsidRPr="00CC520F">
        <w:rPr>
          <w:b/>
          <w:i/>
          <w:sz w:val="28"/>
          <w:szCs w:val="28"/>
        </w:rPr>
        <w:t xml:space="preserve"> Расписание звонков:</w:t>
      </w:r>
    </w:p>
    <w:tbl>
      <w:tblPr>
        <w:tblW w:w="10314" w:type="dxa"/>
        <w:tblLayout w:type="fixed"/>
        <w:tblLook w:val="0000"/>
      </w:tblPr>
      <w:tblGrid>
        <w:gridCol w:w="5494"/>
        <w:gridCol w:w="4820"/>
      </w:tblGrid>
      <w:tr w:rsidR="00324458" w:rsidRPr="00CC520F" w:rsidTr="007861B7">
        <w:tc>
          <w:tcPr>
            <w:tcW w:w="549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1-й класс</w:t>
            </w:r>
          </w:p>
        </w:tc>
        <w:tc>
          <w:tcPr>
            <w:tcW w:w="4820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 – 9 классы</w:t>
            </w:r>
          </w:p>
        </w:tc>
      </w:tr>
      <w:tr w:rsidR="00324458" w:rsidRPr="00CC520F" w:rsidTr="007861B7">
        <w:tc>
          <w:tcPr>
            <w:tcW w:w="5494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lastRenderedPageBreak/>
              <w:t>1 урок 9.00 – 9.35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 урок 9.50 – 10.25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 урок 10.40 – 11.15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 урок 11.55 – 12.30</w:t>
            </w:r>
          </w:p>
        </w:tc>
        <w:tc>
          <w:tcPr>
            <w:tcW w:w="4820" w:type="dxa"/>
            <w:shd w:val="clear" w:color="auto" w:fill="auto"/>
          </w:tcPr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 урок 9.00 – 9.40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 урок 9.50 – 10.30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 урок 10.40 – 11.20</w:t>
            </w:r>
          </w:p>
          <w:p w:rsidR="00324458" w:rsidRPr="00CC520F" w:rsidRDefault="00324458" w:rsidP="007861B7">
            <w:pPr>
              <w:pStyle w:val="15"/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 урок 11.40 – 12.20</w:t>
            </w:r>
          </w:p>
          <w:p w:rsidR="00324458" w:rsidRPr="00CC520F" w:rsidRDefault="00324458" w:rsidP="007861B7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 урок 12.30 – 13.10</w:t>
            </w:r>
          </w:p>
          <w:p w:rsidR="00324458" w:rsidRPr="00CC520F" w:rsidRDefault="00324458" w:rsidP="007861B7">
            <w:pPr>
              <w:spacing w:line="360" w:lineRule="auto"/>
              <w:ind w:right="-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 урок 13.20 – 14.00</w:t>
            </w:r>
          </w:p>
          <w:p w:rsidR="00324458" w:rsidRPr="00CC520F" w:rsidRDefault="00324458" w:rsidP="007861B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12</w:t>
      </w:r>
      <w:r w:rsidR="00EE6F67" w:rsidRPr="00CC520F">
        <w:rPr>
          <w:b/>
          <w:i/>
          <w:sz w:val="28"/>
          <w:szCs w:val="28"/>
        </w:rPr>
        <w:t>.</w:t>
      </w:r>
      <w:r w:rsidRPr="00CC520F">
        <w:rPr>
          <w:b/>
          <w:i/>
          <w:sz w:val="28"/>
          <w:szCs w:val="28"/>
        </w:rPr>
        <w:t xml:space="preserve"> Проведение  промежуточной аттестации в переводных классах:</w:t>
      </w:r>
    </w:p>
    <w:p w:rsidR="00324458" w:rsidRPr="00CC520F" w:rsidRDefault="00324458" w:rsidP="007861B7">
      <w:pPr>
        <w:pStyle w:val="15"/>
        <w:spacing w:line="360" w:lineRule="auto"/>
        <w:ind w:right="-1"/>
        <w:rPr>
          <w:sz w:val="28"/>
          <w:szCs w:val="28"/>
        </w:rPr>
      </w:pPr>
      <w:r w:rsidRPr="00CC520F">
        <w:rPr>
          <w:sz w:val="28"/>
          <w:szCs w:val="28"/>
        </w:rPr>
        <w:t xml:space="preserve">Промежуточная аттестация в переводных классах </w:t>
      </w:r>
      <w:proofErr w:type="gramStart"/>
      <w:r w:rsidRPr="00CC520F">
        <w:rPr>
          <w:sz w:val="28"/>
          <w:szCs w:val="28"/>
        </w:rPr>
        <w:t xml:space="preserve">( </w:t>
      </w:r>
      <w:proofErr w:type="gramEnd"/>
      <w:r w:rsidR="00C56999" w:rsidRPr="00CC520F">
        <w:rPr>
          <w:sz w:val="28"/>
          <w:szCs w:val="28"/>
        </w:rPr>
        <w:t>4 и 9</w:t>
      </w:r>
      <w:r w:rsidRPr="00CC520F">
        <w:rPr>
          <w:sz w:val="28"/>
          <w:szCs w:val="28"/>
        </w:rPr>
        <w:t xml:space="preserve">) </w:t>
      </w:r>
      <w:r w:rsidR="00C56999" w:rsidRPr="00CC520F">
        <w:rPr>
          <w:sz w:val="28"/>
          <w:szCs w:val="28"/>
        </w:rPr>
        <w:t xml:space="preserve">осуществляется </w:t>
      </w:r>
      <w:r w:rsidRPr="00CC520F">
        <w:rPr>
          <w:sz w:val="28"/>
          <w:szCs w:val="28"/>
        </w:rPr>
        <w:t xml:space="preserve">в форме </w:t>
      </w:r>
      <w:r w:rsidR="00C56999" w:rsidRPr="00CC520F">
        <w:rPr>
          <w:sz w:val="28"/>
          <w:szCs w:val="28"/>
        </w:rPr>
        <w:t>административных</w:t>
      </w:r>
      <w:r w:rsidRPr="00CC520F">
        <w:rPr>
          <w:sz w:val="28"/>
          <w:szCs w:val="28"/>
        </w:rPr>
        <w:t xml:space="preserve"> контрольных работ</w:t>
      </w:r>
      <w:r w:rsidR="00C56999" w:rsidRPr="00CC520F">
        <w:rPr>
          <w:sz w:val="28"/>
          <w:szCs w:val="28"/>
        </w:rPr>
        <w:t xml:space="preserve"> и срезов знаний по текстам РОО, а в 9 классе также  проводятся репетиционные экзамены</w:t>
      </w:r>
      <w:r w:rsidRPr="00CC520F">
        <w:rPr>
          <w:sz w:val="28"/>
          <w:szCs w:val="28"/>
        </w:rPr>
        <w:t xml:space="preserve"> </w:t>
      </w:r>
      <w:r w:rsidR="00C56999" w:rsidRPr="00CC520F">
        <w:rPr>
          <w:sz w:val="28"/>
          <w:szCs w:val="28"/>
        </w:rPr>
        <w:t>в рамках</w:t>
      </w:r>
      <w:r w:rsidRPr="00CC520F">
        <w:rPr>
          <w:sz w:val="28"/>
          <w:szCs w:val="28"/>
        </w:rPr>
        <w:t xml:space="preserve"> общеобразовательного процесса. </w:t>
      </w:r>
    </w:p>
    <w:p w:rsidR="00F5405E" w:rsidRPr="00CC520F" w:rsidRDefault="00F5405E" w:rsidP="007861B7">
      <w:pPr>
        <w:pStyle w:val="15"/>
        <w:spacing w:line="360" w:lineRule="auto"/>
        <w:ind w:right="-1"/>
        <w:rPr>
          <w:sz w:val="28"/>
          <w:szCs w:val="28"/>
        </w:rPr>
      </w:pPr>
    </w:p>
    <w:p w:rsidR="00F5405E" w:rsidRPr="00CC520F" w:rsidRDefault="00F5405E" w:rsidP="00F5405E">
      <w:pPr>
        <w:pStyle w:val="15"/>
        <w:spacing w:line="360" w:lineRule="auto"/>
        <w:ind w:right="-1"/>
        <w:jc w:val="center"/>
        <w:rPr>
          <w:sz w:val="28"/>
          <w:szCs w:val="28"/>
        </w:rPr>
      </w:pPr>
      <w:proofErr w:type="gramStart"/>
      <w:r w:rsidRPr="00CC520F">
        <w:rPr>
          <w:b/>
          <w:sz w:val="28"/>
          <w:szCs w:val="28"/>
        </w:rPr>
        <w:t>Результаты  обучения выпускников (4 класс) общеобразовательных программ начального общего образования (за последние 5 учебных лет)</w:t>
      </w:r>
      <w:proofErr w:type="gramEnd"/>
    </w:p>
    <w:tbl>
      <w:tblPr>
        <w:tblW w:w="0" w:type="auto"/>
        <w:tblLook w:val="0000"/>
      </w:tblPr>
      <w:tblGrid>
        <w:gridCol w:w="2463"/>
        <w:gridCol w:w="812"/>
        <w:gridCol w:w="636"/>
        <w:gridCol w:w="871"/>
        <w:gridCol w:w="672"/>
        <w:gridCol w:w="932"/>
        <w:gridCol w:w="709"/>
        <w:gridCol w:w="776"/>
        <w:gridCol w:w="638"/>
        <w:gridCol w:w="917"/>
        <w:gridCol w:w="636"/>
      </w:tblGrid>
      <w:tr w:rsidR="00D749C0" w:rsidRPr="00CC520F" w:rsidTr="003B3451">
        <w:trPr>
          <w:cantSplit/>
          <w:trHeight w:val="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Значения показателей</w:t>
            </w:r>
          </w:p>
        </w:tc>
      </w:tr>
      <w:tr w:rsidR="00A923DC" w:rsidRPr="00CC520F" w:rsidTr="00F93EA6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2008/2009 </w:t>
            </w:r>
          </w:p>
          <w:p w:rsidR="00A923DC" w:rsidRPr="00CC520F" w:rsidRDefault="00A923DC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2009/2010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2010/2011           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2011/2012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C" w:rsidRPr="00CC520F" w:rsidRDefault="00D749C0" w:rsidP="00F54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2012/2013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93E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A923DC" w:rsidRPr="00CC520F" w:rsidTr="00F93EA6">
        <w:trPr>
          <w:cantSplit/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pStyle w:val="20"/>
              <w:ind w:right="-12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Количество выпускников на начало учебного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F93EA6" w:rsidP="00F9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3DC" w:rsidRPr="00CC520F" w:rsidTr="00F93EA6">
        <w:trPr>
          <w:cantSplit/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Количество выпускников на конец </w:t>
            </w:r>
          </w:p>
          <w:p w:rsidR="00A923DC" w:rsidRPr="00CC520F" w:rsidRDefault="00A923DC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A923DC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C" w:rsidRPr="00CC520F" w:rsidRDefault="00F93EA6" w:rsidP="00F9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49C0" w:rsidRPr="00CC520F" w:rsidTr="00F93EA6">
        <w:trPr>
          <w:cantSplit/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C0" w:rsidRPr="00CC520F" w:rsidRDefault="00F93EA6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749C0" w:rsidRPr="00CC520F" w:rsidTr="00F93EA6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pStyle w:val="20"/>
              <w:rPr>
                <w:sz w:val="28"/>
                <w:szCs w:val="28"/>
              </w:rPr>
            </w:pPr>
            <w:proofErr w:type="gramStart"/>
            <w:r w:rsidRPr="00CC520F">
              <w:rPr>
                <w:sz w:val="28"/>
                <w:szCs w:val="28"/>
              </w:rPr>
              <w:lastRenderedPageBreak/>
              <w:t>переведены</w:t>
            </w:r>
            <w:proofErr w:type="gramEnd"/>
            <w:r w:rsidRPr="00CC520F">
              <w:rPr>
                <w:sz w:val="28"/>
                <w:szCs w:val="28"/>
              </w:rPr>
              <w:t xml:space="preserve"> в 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9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749C0" w:rsidRPr="00CC520F" w:rsidTr="00F93EA6">
        <w:trPr>
          <w:cantSplit/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окончили на “4” и “5”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9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9C0" w:rsidRPr="00CC520F" w:rsidTr="00F93EA6">
        <w:trPr>
          <w:cantSplit/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переведены условно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9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49C0" w:rsidRPr="00CC520F" w:rsidTr="00F93EA6">
        <w:trPr>
          <w:cantSplit/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pStyle w:val="20"/>
              <w:rPr>
                <w:sz w:val="28"/>
                <w:szCs w:val="28"/>
              </w:rPr>
            </w:pPr>
            <w:proofErr w:type="gramStart"/>
            <w:r w:rsidRPr="00CC520F">
              <w:rPr>
                <w:sz w:val="28"/>
                <w:szCs w:val="28"/>
              </w:rPr>
              <w:t>оставлены</w:t>
            </w:r>
            <w:proofErr w:type="gramEnd"/>
            <w:r w:rsidRPr="00CC520F">
              <w:rPr>
                <w:sz w:val="28"/>
                <w:szCs w:val="28"/>
              </w:rPr>
              <w:t xml:space="preserve"> на повторное обучение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9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49C0" w:rsidRPr="00CC520F" w:rsidTr="00F93EA6">
        <w:trPr>
          <w:cantSplit/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pStyle w:val="20"/>
              <w:tabs>
                <w:tab w:val="left" w:pos="0"/>
              </w:tabs>
              <w:ind w:right="-117"/>
              <w:rPr>
                <w:sz w:val="28"/>
                <w:szCs w:val="28"/>
              </w:rPr>
            </w:pPr>
            <w:proofErr w:type="gramStart"/>
            <w:r w:rsidRPr="00CC520F">
              <w:rPr>
                <w:sz w:val="28"/>
                <w:szCs w:val="28"/>
              </w:rPr>
              <w:t>в  том числе оставлены на повторное обучение по болезни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D749C0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C0" w:rsidRPr="00CC520F" w:rsidRDefault="00F93EA6" w:rsidP="00F93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5405E" w:rsidRPr="00CC520F" w:rsidRDefault="00F5405E" w:rsidP="007861B7">
      <w:pPr>
        <w:pStyle w:val="15"/>
        <w:spacing w:line="360" w:lineRule="auto"/>
        <w:ind w:right="-1"/>
        <w:rPr>
          <w:sz w:val="28"/>
          <w:szCs w:val="28"/>
        </w:rPr>
      </w:pPr>
    </w:p>
    <w:p w:rsidR="00F5405E" w:rsidRPr="00CC520F" w:rsidRDefault="00F5405E" w:rsidP="00F5405E">
      <w:pPr>
        <w:pStyle w:val="15"/>
        <w:spacing w:line="360" w:lineRule="auto"/>
        <w:ind w:right="-1"/>
        <w:jc w:val="center"/>
        <w:rPr>
          <w:b/>
          <w:sz w:val="28"/>
          <w:szCs w:val="28"/>
        </w:rPr>
      </w:pPr>
      <w:proofErr w:type="gramStart"/>
      <w:r w:rsidRPr="00CC520F">
        <w:rPr>
          <w:b/>
          <w:sz w:val="28"/>
          <w:szCs w:val="28"/>
        </w:rPr>
        <w:t>Результаты  обучения выпускников (9 класс) общеобразовательных программ основного общего образования (за последние 5 учебных лет)</w:t>
      </w:r>
      <w:proofErr w:type="gramEnd"/>
    </w:p>
    <w:tbl>
      <w:tblPr>
        <w:tblW w:w="10386" w:type="dxa"/>
        <w:tblLook w:val="0000"/>
      </w:tblPr>
      <w:tblGrid>
        <w:gridCol w:w="2988"/>
        <w:gridCol w:w="776"/>
        <w:gridCol w:w="700"/>
        <w:gridCol w:w="776"/>
        <w:gridCol w:w="10"/>
        <w:gridCol w:w="687"/>
        <w:gridCol w:w="13"/>
        <w:gridCol w:w="763"/>
        <w:gridCol w:w="713"/>
        <w:gridCol w:w="776"/>
        <w:gridCol w:w="701"/>
        <w:gridCol w:w="776"/>
        <w:gridCol w:w="698"/>
        <w:gridCol w:w="9"/>
      </w:tblGrid>
      <w:tr w:rsidR="00F5405E" w:rsidRPr="00CC520F" w:rsidTr="00F5405E">
        <w:trPr>
          <w:cantSplit/>
          <w:trHeight w:val="305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Показатели</w:t>
            </w:r>
          </w:p>
        </w:tc>
        <w:tc>
          <w:tcPr>
            <w:tcW w:w="7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Значения показателей</w:t>
            </w:r>
          </w:p>
        </w:tc>
      </w:tr>
      <w:tr w:rsidR="00F5405E" w:rsidRPr="00CC520F" w:rsidTr="00F5405E">
        <w:trPr>
          <w:cantSplit/>
          <w:trHeight w:val="325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2012/2013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2008/2009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2009/2010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2010/2011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2011/2012   </w:t>
            </w:r>
            <w:proofErr w:type="spellStart"/>
            <w:r w:rsidRPr="00CC520F">
              <w:rPr>
                <w:sz w:val="28"/>
                <w:szCs w:val="28"/>
              </w:rPr>
              <w:t>уч</w:t>
            </w:r>
            <w:proofErr w:type="spellEnd"/>
            <w:r w:rsidRPr="00CC520F">
              <w:rPr>
                <w:sz w:val="28"/>
                <w:szCs w:val="28"/>
              </w:rPr>
              <w:t>. год</w:t>
            </w:r>
          </w:p>
        </w:tc>
      </w:tr>
      <w:tr w:rsidR="00F5405E" w:rsidRPr="00CC520F" w:rsidTr="00F5405E">
        <w:trPr>
          <w:cantSplit/>
          <w:trHeight w:val="3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Количество выпускников на начало учебного года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</w:tr>
      <w:tr w:rsidR="00F5405E" w:rsidRPr="00CC520F" w:rsidTr="00F5405E">
        <w:trPr>
          <w:cantSplit/>
          <w:trHeight w:val="17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lastRenderedPageBreak/>
              <w:t xml:space="preserve">Количество выпускников на конец </w:t>
            </w:r>
          </w:p>
          <w:p w:rsidR="00F5405E" w:rsidRPr="00CC520F" w:rsidRDefault="00F5405E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</w:tr>
      <w:tr w:rsidR="00447C6D" w:rsidRPr="00CC520F" w:rsidTr="00F5405E">
        <w:trPr>
          <w:gridAfter w:val="1"/>
          <w:wAfter w:w="10" w:type="dxa"/>
          <w:cantSplit/>
          <w:trHeight w:val="21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%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%</w:t>
            </w:r>
          </w:p>
        </w:tc>
      </w:tr>
      <w:tr w:rsidR="00447C6D" w:rsidRPr="00CC520F" w:rsidTr="00F5405E">
        <w:trPr>
          <w:cantSplit/>
          <w:trHeight w:val="4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ind w:right="-12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допущено к государственной </w:t>
            </w:r>
          </w:p>
          <w:p w:rsidR="00F5405E" w:rsidRPr="00CC520F" w:rsidRDefault="00F5405E" w:rsidP="00F5405E">
            <w:pPr>
              <w:pStyle w:val="20"/>
              <w:ind w:right="-12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(итоговой) аттестации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</w:tr>
      <w:tr w:rsidR="00447C6D" w:rsidRPr="00CC520F" w:rsidTr="00F5405E">
        <w:trPr>
          <w:cantSplit/>
          <w:trHeight w:val="4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ind w:right="-12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окончили 9 классов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100</w:t>
            </w:r>
          </w:p>
        </w:tc>
      </w:tr>
      <w:tr w:rsidR="00447C6D" w:rsidRPr="00CC520F" w:rsidTr="00F5405E">
        <w:trPr>
          <w:cantSplit/>
          <w:trHeight w:val="35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ind w:right="-121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получили аттестат особого образца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447C6D" w:rsidRPr="00CC520F" w:rsidTr="00F5405E">
        <w:trPr>
          <w:cantSplit/>
          <w:trHeight w:val="10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окончили на “4” и “5”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447C6D" w:rsidRPr="00CC520F" w:rsidTr="00F5405E">
        <w:trPr>
          <w:cantSplit/>
          <w:trHeight w:val="10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numPr>
                <w:ilvl w:val="12"/>
                <w:numId w:val="0"/>
              </w:numPr>
              <w:ind w:right="-108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оставлены на повторное </w:t>
            </w:r>
            <w:proofErr w:type="gramStart"/>
            <w:r w:rsidRPr="00CC520F">
              <w:rPr>
                <w:sz w:val="28"/>
                <w:szCs w:val="28"/>
              </w:rPr>
              <w:t>обучение по результатам</w:t>
            </w:r>
            <w:proofErr w:type="gramEnd"/>
            <w:r w:rsidRPr="00CC520F">
              <w:rPr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447C6D" w:rsidRPr="00CC520F" w:rsidTr="00F5405E">
        <w:trPr>
          <w:cantSplit/>
          <w:trHeight w:val="21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ind w:right="-108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 xml:space="preserve">оставлены на повторное </w:t>
            </w:r>
            <w:proofErr w:type="gramStart"/>
            <w:r w:rsidRPr="00CC520F">
              <w:rPr>
                <w:sz w:val="28"/>
                <w:szCs w:val="28"/>
              </w:rPr>
              <w:t>обучение по причине</w:t>
            </w:r>
            <w:proofErr w:type="gramEnd"/>
            <w:r w:rsidRPr="00CC520F">
              <w:rPr>
                <w:sz w:val="28"/>
                <w:szCs w:val="28"/>
              </w:rPr>
              <w:t xml:space="preserve">  болезни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  <w:tr w:rsidR="00447C6D" w:rsidRPr="00CC520F" w:rsidTr="00F5405E">
        <w:trPr>
          <w:cantSplit/>
          <w:trHeight w:val="24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pStyle w:val="20"/>
              <w:ind w:right="-108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окончили ОУ со справкой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447C6D" w:rsidP="00F54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E" w:rsidRPr="00CC520F" w:rsidRDefault="00F5405E" w:rsidP="00F5405E">
            <w:pPr>
              <w:jc w:val="center"/>
              <w:rPr>
                <w:sz w:val="28"/>
                <w:szCs w:val="28"/>
              </w:rPr>
            </w:pPr>
            <w:r w:rsidRPr="00CC520F">
              <w:rPr>
                <w:sz w:val="28"/>
                <w:szCs w:val="28"/>
              </w:rPr>
              <w:t>-</w:t>
            </w:r>
          </w:p>
        </w:tc>
      </w:tr>
    </w:tbl>
    <w:p w:rsidR="00F5405E" w:rsidRPr="00CC520F" w:rsidRDefault="00F5405E" w:rsidP="00F5405E">
      <w:pPr>
        <w:pStyle w:val="15"/>
        <w:spacing w:line="360" w:lineRule="auto"/>
        <w:ind w:right="-1"/>
        <w:jc w:val="center"/>
        <w:rPr>
          <w:b/>
          <w:sz w:val="28"/>
          <w:szCs w:val="28"/>
        </w:rPr>
      </w:pPr>
    </w:p>
    <w:p w:rsidR="00324458" w:rsidRPr="00CC520F" w:rsidRDefault="00324458" w:rsidP="007861B7">
      <w:pPr>
        <w:pStyle w:val="15"/>
        <w:spacing w:line="360" w:lineRule="auto"/>
        <w:ind w:right="-1"/>
        <w:rPr>
          <w:b/>
          <w:i/>
          <w:sz w:val="28"/>
          <w:szCs w:val="28"/>
        </w:rPr>
      </w:pPr>
      <w:r w:rsidRPr="00CC520F">
        <w:rPr>
          <w:b/>
          <w:i/>
          <w:sz w:val="28"/>
          <w:szCs w:val="28"/>
        </w:rPr>
        <w:t>13. Проведение государственной (итоговой) аттестации в 9 классе:</w:t>
      </w:r>
    </w:p>
    <w:p w:rsidR="00324458" w:rsidRPr="00CC520F" w:rsidRDefault="00324458" w:rsidP="007861B7">
      <w:pPr>
        <w:pStyle w:val="15"/>
        <w:widowControl w:val="0"/>
        <w:autoSpaceDE w:val="0"/>
        <w:spacing w:line="360" w:lineRule="auto"/>
        <w:ind w:right="-1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 xml:space="preserve"> устанавливается Федеральной службой по надзору  в сфере образования и науки</w:t>
      </w:r>
      <w:r w:rsidR="00F5621F" w:rsidRPr="00CC520F">
        <w:rPr>
          <w:sz w:val="28"/>
          <w:szCs w:val="28"/>
        </w:rPr>
        <w:t xml:space="preserve"> </w:t>
      </w:r>
      <w:r w:rsidR="00F5621F" w:rsidRPr="00CC520F">
        <w:rPr>
          <w:sz w:val="28"/>
          <w:szCs w:val="28"/>
        </w:rPr>
        <w:lastRenderedPageBreak/>
        <w:t>Брянской области</w:t>
      </w:r>
      <w:r w:rsidRPr="00CC520F">
        <w:rPr>
          <w:sz w:val="28"/>
          <w:szCs w:val="28"/>
        </w:rPr>
        <w:t xml:space="preserve"> (</w:t>
      </w:r>
      <w:proofErr w:type="spellStart"/>
      <w:r w:rsidRPr="00CC520F">
        <w:rPr>
          <w:sz w:val="28"/>
          <w:szCs w:val="28"/>
        </w:rPr>
        <w:t>Рособрнадзор</w:t>
      </w:r>
      <w:proofErr w:type="spellEnd"/>
      <w:r w:rsidRPr="00CC520F">
        <w:rPr>
          <w:sz w:val="28"/>
          <w:szCs w:val="28"/>
        </w:rPr>
        <w:t>).</w:t>
      </w:r>
      <w:r w:rsidR="00F5621F" w:rsidRPr="00CC520F">
        <w:rPr>
          <w:sz w:val="28"/>
          <w:szCs w:val="28"/>
        </w:rPr>
        <w:t xml:space="preserve"> Аттестация в новой форме  проводится на базе городских школ, а в традиционной – на базе Добродеевской школы. </w:t>
      </w:r>
    </w:p>
    <w:p w:rsidR="004C4B4E" w:rsidRPr="00CC520F" w:rsidRDefault="00040A6E" w:rsidP="007861B7">
      <w:pPr>
        <w:pStyle w:val="15"/>
        <w:widowControl w:val="0"/>
        <w:autoSpaceDE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2012-2013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на ГИА выносились 2 обязательных предмета (русский язык и математика) и 2 предмета по выбору учащихся (биология в новой форме и история в традиционной форме). </w:t>
      </w:r>
    </w:p>
    <w:p w:rsidR="00F5405E" w:rsidRDefault="00324458" w:rsidP="00F5405E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 </w:t>
      </w:r>
      <w:r w:rsidR="000A08B2" w:rsidRPr="00CC520F">
        <w:rPr>
          <w:sz w:val="28"/>
          <w:szCs w:val="28"/>
        </w:rPr>
        <w:t>Для подготовки учащихся к Государственной итоговой аттестации администрацией школы был разработан план работы, включающий в себя направления: работа с документацией,  родителями, обучающимися, педагогами, организация консультаций и разработка индивидуальных образовательных планов. Проводились диагностические и тренировочные работы по русскому языку и математике с использованием КИМ.</w:t>
      </w:r>
    </w:p>
    <w:p w:rsidR="00040A6E" w:rsidRDefault="00040A6E" w:rsidP="00040A6E">
      <w:pPr>
        <w:widowControl w:val="0"/>
        <w:autoSpaceDE w:val="0"/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(итоговой) аттестации</w:t>
      </w:r>
    </w:p>
    <w:p w:rsidR="00040A6E" w:rsidRDefault="00040A6E" w:rsidP="00040A6E">
      <w:pPr>
        <w:widowControl w:val="0"/>
        <w:autoSpaceDE w:val="0"/>
        <w:spacing w:line="360" w:lineRule="auto"/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2012-2013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040A6E" w:rsidRDefault="00040A6E" w:rsidP="00040A6E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 сдавало ГИА – 1 уч-ся</w:t>
      </w:r>
    </w:p>
    <w:p w:rsidR="00040A6E" w:rsidRDefault="00040A6E" w:rsidP="00040A6E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Русский язык – 3 (</w:t>
      </w:r>
      <w:proofErr w:type="spellStart"/>
      <w:r>
        <w:rPr>
          <w:sz w:val="28"/>
          <w:szCs w:val="28"/>
        </w:rPr>
        <w:t>удовл</w:t>
      </w:r>
      <w:proofErr w:type="spellEnd"/>
      <w:r>
        <w:rPr>
          <w:sz w:val="28"/>
          <w:szCs w:val="28"/>
        </w:rPr>
        <w:t>.)</w:t>
      </w:r>
    </w:p>
    <w:p w:rsidR="00040A6E" w:rsidRDefault="00040A6E" w:rsidP="00040A6E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Математика – 4 (хор.)</w:t>
      </w:r>
    </w:p>
    <w:p w:rsidR="00040A6E" w:rsidRDefault="00040A6E" w:rsidP="00040A6E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Биология – 4 (хор.)</w:t>
      </w:r>
    </w:p>
    <w:p w:rsidR="00040A6E" w:rsidRDefault="00040A6E" w:rsidP="00040A6E">
      <w:pPr>
        <w:widowControl w:val="0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– 3 (</w:t>
      </w:r>
      <w:proofErr w:type="spellStart"/>
      <w:r>
        <w:rPr>
          <w:sz w:val="28"/>
          <w:szCs w:val="28"/>
        </w:rPr>
        <w:t>удовл</w:t>
      </w:r>
      <w:proofErr w:type="spellEnd"/>
      <w:r>
        <w:rPr>
          <w:sz w:val="28"/>
          <w:szCs w:val="28"/>
        </w:rPr>
        <w:t>.)</w:t>
      </w:r>
    </w:p>
    <w:p w:rsidR="00040A6E" w:rsidRPr="00CC520F" w:rsidRDefault="00040A6E" w:rsidP="00040A6E">
      <w:pPr>
        <w:widowControl w:val="0"/>
        <w:autoSpaceDE w:val="0"/>
        <w:spacing w:line="360" w:lineRule="auto"/>
        <w:jc w:val="both"/>
        <w:rPr>
          <w:bCs/>
          <w:sz w:val="28"/>
          <w:szCs w:val="28"/>
        </w:rPr>
      </w:pPr>
    </w:p>
    <w:p w:rsidR="00324458" w:rsidRPr="00CC520F" w:rsidRDefault="00324458">
      <w:pPr>
        <w:pStyle w:val="ae"/>
        <w:spacing w:line="360" w:lineRule="auto"/>
        <w:ind w:firstLine="624"/>
        <w:jc w:val="both"/>
        <w:rPr>
          <w:rFonts w:ascii="Times New Roman" w:hAnsi="Times New Roman"/>
          <w:b/>
          <w:bCs/>
          <w:sz w:val="28"/>
          <w:szCs w:val="28"/>
        </w:rPr>
      </w:pPr>
      <w:r w:rsidRPr="00CC520F">
        <w:rPr>
          <w:rFonts w:ascii="Times New Roman" w:hAnsi="Times New Roman"/>
          <w:b/>
          <w:bCs/>
          <w:sz w:val="28"/>
          <w:szCs w:val="28"/>
        </w:rPr>
        <w:t xml:space="preserve">2.3. Уровень </w:t>
      </w:r>
      <w:proofErr w:type="spellStart"/>
      <w:r w:rsidRPr="00CC520F">
        <w:rPr>
          <w:rFonts w:ascii="Times New Roman" w:hAnsi="Times New Roman"/>
          <w:b/>
          <w:bCs/>
          <w:sz w:val="28"/>
          <w:szCs w:val="28"/>
        </w:rPr>
        <w:t>обученности</w:t>
      </w:r>
      <w:proofErr w:type="spellEnd"/>
      <w:r w:rsidRPr="00CC520F">
        <w:rPr>
          <w:rFonts w:ascii="Times New Roman" w:hAnsi="Times New Roman"/>
          <w:b/>
          <w:bCs/>
          <w:sz w:val="28"/>
          <w:szCs w:val="28"/>
        </w:rPr>
        <w:t xml:space="preserve"> учащихся.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За последние 3 года в системе образования произошли значительные изменения. Это - в первую очередь результат участия в реализации приоритетного национального проекта «Образование», который стал катализатором системных изменений  в образовании: 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- реализованы ключевые принципы новой системы оплаты труда. 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-  </w:t>
      </w:r>
      <w:proofErr w:type="gramStart"/>
      <w:r w:rsidRPr="00CC520F">
        <w:rPr>
          <w:sz w:val="28"/>
          <w:szCs w:val="28"/>
        </w:rPr>
        <w:t>в</w:t>
      </w:r>
      <w:proofErr w:type="gramEnd"/>
      <w:r w:rsidRPr="00CC520F">
        <w:rPr>
          <w:sz w:val="28"/>
          <w:szCs w:val="28"/>
        </w:rPr>
        <w:t>ыстраивается школьная система оценки качества образования;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- осуществляется оснащение школы  до уровня современных требований; 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sz w:val="28"/>
          <w:szCs w:val="28"/>
          <w:highlight w:val="yellow"/>
        </w:rPr>
      </w:pPr>
      <w:r w:rsidRPr="00CC520F">
        <w:rPr>
          <w:sz w:val="28"/>
          <w:szCs w:val="28"/>
        </w:rPr>
        <w:t>- повышается роль общественного участия в решении задач, стоящих перед нашим учреждением.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Одна из главных задач современной системы педагогического образования – подготовка высококвалифицированного учителя, который сможет реализовать </w:t>
      </w:r>
      <w:r w:rsidRPr="00CC520F">
        <w:rPr>
          <w:sz w:val="28"/>
          <w:szCs w:val="28"/>
        </w:rPr>
        <w:lastRenderedPageBreak/>
        <w:t>новую концепцию образования. Своевременное прохождение курсовой подготовки педагогов является одним из показателей эффективной деятельности администрации учреждений.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 Важным средством повышения профессионального мастерства педагогических кадров является аттестация. С 2012 года осваива</w:t>
      </w:r>
      <w:r w:rsidR="00674008" w:rsidRPr="00CC520F">
        <w:rPr>
          <w:sz w:val="28"/>
          <w:szCs w:val="28"/>
        </w:rPr>
        <w:t>ется</w:t>
      </w:r>
      <w:r w:rsidRPr="00CC520F">
        <w:rPr>
          <w:sz w:val="28"/>
          <w:szCs w:val="28"/>
        </w:rPr>
        <w:t xml:space="preserve"> нов</w:t>
      </w:r>
      <w:r w:rsidR="00674008" w:rsidRPr="00CC520F">
        <w:rPr>
          <w:sz w:val="28"/>
          <w:szCs w:val="28"/>
        </w:rPr>
        <w:t>ая</w:t>
      </w:r>
      <w:r w:rsidRPr="00CC520F">
        <w:rPr>
          <w:sz w:val="28"/>
          <w:szCs w:val="28"/>
        </w:rPr>
        <w:t xml:space="preserve"> процедур</w:t>
      </w:r>
      <w:r w:rsidR="00674008" w:rsidRPr="00CC520F">
        <w:rPr>
          <w:sz w:val="28"/>
          <w:szCs w:val="28"/>
        </w:rPr>
        <w:t>а</w:t>
      </w:r>
      <w:r w:rsidRPr="00CC520F">
        <w:rPr>
          <w:sz w:val="28"/>
          <w:szCs w:val="28"/>
        </w:rPr>
        <w:t xml:space="preserve"> аттестации педагогических и руководящих работников. </w:t>
      </w:r>
      <w:r w:rsidR="00674008" w:rsidRPr="00CC520F">
        <w:rPr>
          <w:sz w:val="28"/>
          <w:szCs w:val="28"/>
        </w:rPr>
        <w:t>В 201</w:t>
      </w:r>
      <w:r w:rsidR="00040A6E">
        <w:rPr>
          <w:sz w:val="28"/>
          <w:szCs w:val="28"/>
        </w:rPr>
        <w:t>2</w:t>
      </w:r>
      <w:r w:rsidR="00674008" w:rsidRPr="00CC520F">
        <w:rPr>
          <w:sz w:val="28"/>
          <w:szCs w:val="28"/>
        </w:rPr>
        <w:t>-201</w:t>
      </w:r>
      <w:r w:rsidR="00040A6E">
        <w:rPr>
          <w:sz w:val="28"/>
          <w:szCs w:val="28"/>
        </w:rPr>
        <w:t>3</w:t>
      </w:r>
      <w:r w:rsidR="00674008" w:rsidRPr="00CC520F">
        <w:rPr>
          <w:sz w:val="28"/>
          <w:szCs w:val="28"/>
        </w:rPr>
        <w:t xml:space="preserve"> году </w:t>
      </w:r>
      <w:r w:rsidR="00E85EAE">
        <w:rPr>
          <w:sz w:val="28"/>
          <w:szCs w:val="28"/>
        </w:rPr>
        <w:t>одному</w:t>
      </w:r>
      <w:r w:rsidR="00674008" w:rsidRPr="00CC520F">
        <w:rPr>
          <w:sz w:val="28"/>
          <w:szCs w:val="28"/>
        </w:rPr>
        <w:t xml:space="preserve"> педагог</w:t>
      </w:r>
      <w:r w:rsidR="00E85EAE">
        <w:rPr>
          <w:sz w:val="28"/>
          <w:szCs w:val="28"/>
        </w:rPr>
        <w:t>у присвоена 1 квалификационная категория</w:t>
      </w:r>
      <w:r w:rsidR="00674008" w:rsidRPr="00CC520F">
        <w:rPr>
          <w:sz w:val="28"/>
          <w:szCs w:val="28"/>
        </w:rPr>
        <w:t xml:space="preserve">. В нынешнем году планируется аттестация </w:t>
      </w:r>
      <w:r w:rsidR="00E85EAE">
        <w:rPr>
          <w:sz w:val="28"/>
          <w:szCs w:val="28"/>
        </w:rPr>
        <w:t>2</w:t>
      </w:r>
      <w:r w:rsidR="00674008" w:rsidRPr="00CC520F">
        <w:rPr>
          <w:sz w:val="28"/>
          <w:szCs w:val="28"/>
        </w:rPr>
        <w:t xml:space="preserve"> педагогов. Ежегодно педагоги школы посещают профессиональные курсы. В 201</w:t>
      </w:r>
      <w:r w:rsidR="00E85EAE">
        <w:rPr>
          <w:sz w:val="28"/>
          <w:szCs w:val="28"/>
        </w:rPr>
        <w:t>2</w:t>
      </w:r>
      <w:r w:rsidR="00674008" w:rsidRPr="00CC520F">
        <w:rPr>
          <w:sz w:val="28"/>
          <w:szCs w:val="28"/>
        </w:rPr>
        <w:t>-201</w:t>
      </w:r>
      <w:r w:rsidR="00E85EAE">
        <w:rPr>
          <w:sz w:val="28"/>
          <w:szCs w:val="28"/>
        </w:rPr>
        <w:t>3</w:t>
      </w:r>
      <w:r w:rsidR="00674008" w:rsidRPr="00CC520F">
        <w:rPr>
          <w:sz w:val="28"/>
          <w:szCs w:val="28"/>
        </w:rPr>
        <w:t xml:space="preserve"> </w:t>
      </w:r>
      <w:proofErr w:type="spellStart"/>
      <w:r w:rsidR="00674008" w:rsidRPr="00CC520F">
        <w:rPr>
          <w:sz w:val="28"/>
          <w:szCs w:val="28"/>
        </w:rPr>
        <w:t>уч</w:t>
      </w:r>
      <w:proofErr w:type="spellEnd"/>
      <w:r w:rsidR="00674008" w:rsidRPr="00CC520F">
        <w:rPr>
          <w:sz w:val="28"/>
          <w:szCs w:val="28"/>
        </w:rPr>
        <w:t xml:space="preserve">. году на курсах повышения квалификации </w:t>
      </w:r>
      <w:r w:rsidR="000A08B2" w:rsidRPr="00CC520F">
        <w:rPr>
          <w:sz w:val="28"/>
          <w:szCs w:val="28"/>
        </w:rPr>
        <w:t xml:space="preserve">побывал </w:t>
      </w:r>
      <w:r w:rsidR="00E85EAE">
        <w:rPr>
          <w:sz w:val="28"/>
          <w:szCs w:val="28"/>
        </w:rPr>
        <w:t>1</w:t>
      </w:r>
      <w:r w:rsidR="000A08B2" w:rsidRPr="00CC520F">
        <w:rPr>
          <w:sz w:val="28"/>
          <w:szCs w:val="28"/>
        </w:rPr>
        <w:t xml:space="preserve"> педагог (</w:t>
      </w:r>
      <w:proofErr w:type="spellStart"/>
      <w:r w:rsidR="00E85EAE">
        <w:rPr>
          <w:sz w:val="28"/>
          <w:szCs w:val="28"/>
        </w:rPr>
        <w:t>Добродей</w:t>
      </w:r>
      <w:proofErr w:type="spellEnd"/>
      <w:r w:rsidR="00E85EAE">
        <w:rPr>
          <w:sz w:val="28"/>
          <w:szCs w:val="28"/>
        </w:rPr>
        <w:t xml:space="preserve"> А.Г.</w:t>
      </w:r>
      <w:r w:rsidR="000A08B2" w:rsidRPr="00CC520F">
        <w:rPr>
          <w:sz w:val="28"/>
          <w:szCs w:val="28"/>
        </w:rPr>
        <w:t>), в 201</w:t>
      </w:r>
      <w:r w:rsidR="00E85EAE">
        <w:rPr>
          <w:sz w:val="28"/>
          <w:szCs w:val="28"/>
        </w:rPr>
        <w:t>3</w:t>
      </w:r>
      <w:r w:rsidR="000A08B2" w:rsidRPr="00CC520F">
        <w:rPr>
          <w:sz w:val="28"/>
          <w:szCs w:val="28"/>
        </w:rPr>
        <w:t>-201</w:t>
      </w:r>
      <w:r w:rsidR="00E85EAE">
        <w:rPr>
          <w:sz w:val="28"/>
          <w:szCs w:val="28"/>
        </w:rPr>
        <w:t>4</w:t>
      </w:r>
      <w:r w:rsidR="000A08B2" w:rsidRPr="00CC520F">
        <w:rPr>
          <w:sz w:val="28"/>
          <w:szCs w:val="28"/>
        </w:rPr>
        <w:t xml:space="preserve"> году планируют посетить курсы повышения квалификации </w:t>
      </w:r>
      <w:r w:rsidR="00E85EAE">
        <w:rPr>
          <w:sz w:val="28"/>
          <w:szCs w:val="28"/>
        </w:rPr>
        <w:t>1</w:t>
      </w:r>
      <w:r w:rsidR="000A08B2" w:rsidRPr="00CC520F">
        <w:rPr>
          <w:sz w:val="28"/>
          <w:szCs w:val="28"/>
        </w:rPr>
        <w:t xml:space="preserve"> педагог: Кравченко Е.Н.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Одними из составляющих качества образования, безусловно, являются успешность обучения и качество </w:t>
      </w:r>
      <w:r w:rsidR="000A08B2" w:rsidRPr="00CC520F">
        <w:rPr>
          <w:sz w:val="28"/>
          <w:szCs w:val="28"/>
        </w:rPr>
        <w:t>образования</w:t>
      </w:r>
      <w:r w:rsidRPr="00CC520F">
        <w:rPr>
          <w:sz w:val="28"/>
          <w:szCs w:val="28"/>
        </w:rPr>
        <w:t xml:space="preserve">. </w:t>
      </w:r>
    </w:p>
    <w:p w:rsidR="000A08B2" w:rsidRPr="00CC520F" w:rsidRDefault="000A08B2" w:rsidP="000A08B2">
      <w:pPr>
        <w:spacing w:line="360" w:lineRule="auto"/>
        <w:ind w:firstLine="624"/>
        <w:jc w:val="center"/>
        <w:rPr>
          <w:sz w:val="28"/>
          <w:szCs w:val="28"/>
        </w:rPr>
      </w:pPr>
      <w:r w:rsidRPr="00CC520F">
        <w:rPr>
          <w:b/>
          <w:spacing w:val="-7"/>
          <w:sz w:val="28"/>
          <w:szCs w:val="28"/>
        </w:rPr>
        <w:t xml:space="preserve">Мониторинг качества образования </w:t>
      </w:r>
      <w:r w:rsidR="000B0C51">
        <w:rPr>
          <w:b/>
          <w:spacing w:val="-7"/>
          <w:sz w:val="28"/>
          <w:szCs w:val="28"/>
        </w:rPr>
        <w:t xml:space="preserve">за 2012-2013 </w:t>
      </w:r>
      <w:proofErr w:type="spellStart"/>
      <w:r w:rsidR="000B0C51">
        <w:rPr>
          <w:b/>
          <w:spacing w:val="-7"/>
          <w:sz w:val="28"/>
          <w:szCs w:val="28"/>
        </w:rPr>
        <w:t>уч.г</w:t>
      </w:r>
      <w:proofErr w:type="spellEnd"/>
      <w:r w:rsidR="000B0C51">
        <w:rPr>
          <w:b/>
          <w:spacing w:val="-7"/>
          <w:sz w:val="28"/>
          <w:szCs w:val="28"/>
        </w:rPr>
        <w:t>.</w:t>
      </w:r>
    </w:p>
    <w:tbl>
      <w:tblPr>
        <w:tblStyle w:val="afa"/>
        <w:tblW w:w="0" w:type="auto"/>
        <w:tblLook w:val="04A0"/>
      </w:tblPr>
      <w:tblGrid>
        <w:gridCol w:w="1195"/>
        <w:gridCol w:w="1345"/>
        <w:gridCol w:w="1647"/>
        <w:gridCol w:w="1376"/>
        <w:gridCol w:w="1377"/>
        <w:gridCol w:w="1377"/>
        <w:gridCol w:w="1745"/>
      </w:tblGrid>
      <w:tr w:rsidR="000B0C51" w:rsidRPr="000B0C51" w:rsidTr="000B0C51">
        <w:tc>
          <w:tcPr>
            <w:tcW w:w="1195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51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345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76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с одной «3»</w:t>
            </w:r>
          </w:p>
        </w:tc>
        <w:tc>
          <w:tcPr>
            <w:tcW w:w="1377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на «3», «4»</w:t>
            </w:r>
          </w:p>
        </w:tc>
        <w:tc>
          <w:tcPr>
            <w:tcW w:w="1377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на «4», «5»</w:t>
            </w:r>
          </w:p>
        </w:tc>
        <w:tc>
          <w:tcPr>
            <w:tcW w:w="1745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</w:p>
        </w:tc>
      </w:tr>
      <w:tr w:rsidR="000B0C51" w:rsidRPr="000B0C51" w:rsidTr="000B0C51">
        <w:tc>
          <w:tcPr>
            <w:tcW w:w="1195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5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647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76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0B0C51" w:rsidRPr="000B0C51" w:rsidRDefault="000B0C51" w:rsidP="000B0C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24458" w:rsidRPr="00CC520F" w:rsidRDefault="00324458">
      <w:pPr>
        <w:spacing w:line="360" w:lineRule="auto"/>
        <w:jc w:val="both"/>
        <w:rPr>
          <w:sz w:val="28"/>
          <w:szCs w:val="28"/>
          <w:highlight w:val="yellow"/>
        </w:rPr>
      </w:pPr>
      <w:r w:rsidRPr="00CC520F">
        <w:rPr>
          <w:sz w:val="28"/>
          <w:szCs w:val="28"/>
          <w:highlight w:val="yellow"/>
        </w:rPr>
        <w:t xml:space="preserve">         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b/>
          <w:sz w:val="28"/>
          <w:szCs w:val="28"/>
        </w:rPr>
        <w:t>2.4. Характеристика  социального заказа.</w:t>
      </w:r>
      <w:r w:rsidRPr="00CC520F">
        <w:rPr>
          <w:sz w:val="28"/>
          <w:szCs w:val="28"/>
        </w:rPr>
        <w:t xml:space="preserve"> 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М</w:t>
      </w:r>
      <w:r w:rsidR="00EE6F67" w:rsidRPr="00CC520F">
        <w:rPr>
          <w:sz w:val="28"/>
          <w:szCs w:val="28"/>
        </w:rPr>
        <w:t>Б</w:t>
      </w:r>
      <w:r w:rsidRPr="00CC520F">
        <w:rPr>
          <w:sz w:val="28"/>
          <w:szCs w:val="28"/>
        </w:rPr>
        <w:t>ОУ «</w:t>
      </w:r>
      <w:proofErr w:type="spellStart"/>
      <w:r w:rsidR="0038661F" w:rsidRPr="00CC520F">
        <w:rPr>
          <w:sz w:val="28"/>
          <w:szCs w:val="28"/>
        </w:rPr>
        <w:t>Добродеевская</w:t>
      </w:r>
      <w:proofErr w:type="spellEnd"/>
      <w:r w:rsidRPr="00CC520F">
        <w:rPr>
          <w:sz w:val="28"/>
          <w:szCs w:val="28"/>
        </w:rPr>
        <w:t xml:space="preserve"> ООШ» </w:t>
      </w:r>
      <w:proofErr w:type="gramStart"/>
      <w:r w:rsidRPr="00CC520F">
        <w:rPr>
          <w:sz w:val="28"/>
          <w:szCs w:val="28"/>
        </w:rPr>
        <w:t>ориентирована</w:t>
      </w:r>
      <w:proofErr w:type="gramEnd"/>
      <w:r w:rsidRPr="00CC520F">
        <w:rPr>
          <w:sz w:val="28"/>
          <w:szCs w:val="28"/>
        </w:rPr>
        <w:t xml:space="preserve"> на формирование разносторонне раз</w:t>
      </w:r>
      <w:r w:rsidRPr="00CC520F">
        <w:rPr>
          <w:sz w:val="28"/>
          <w:szCs w:val="28"/>
        </w:rPr>
        <w:softHyphen/>
        <w:t>витой, творческой личности, способной реализовать творческий потенциал в ди</w:t>
      </w:r>
      <w:r w:rsidRPr="00CC520F">
        <w:rPr>
          <w:sz w:val="28"/>
          <w:szCs w:val="28"/>
        </w:rPr>
        <w:softHyphen/>
        <w:t>намичных социально-экономических условиях, как в собственных жизненных интересах, так и в интересах общества.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Образовательная программа школы представляет целостную систему мер по  повышению качества  обучения и воспитания,  а так же укреплению и сохранению здоровья,  потребности обучающихся, их родителей, общественно</w:t>
      </w:r>
      <w:r w:rsidRPr="00CC520F">
        <w:rPr>
          <w:sz w:val="28"/>
          <w:szCs w:val="28"/>
        </w:rPr>
        <w:softHyphen/>
        <w:t>сти и социума.</w:t>
      </w:r>
    </w:p>
    <w:p w:rsidR="00324458" w:rsidRPr="00CC520F" w:rsidRDefault="00324458">
      <w:pPr>
        <w:widowControl w:val="0"/>
        <w:autoSpaceDE w:val="0"/>
        <w:spacing w:line="360" w:lineRule="auto"/>
        <w:ind w:left="720" w:firstLine="624"/>
        <w:jc w:val="both"/>
        <w:rPr>
          <w:b/>
          <w:sz w:val="28"/>
          <w:szCs w:val="28"/>
          <w:u w:val="single"/>
        </w:rPr>
      </w:pPr>
      <w:r w:rsidRPr="00CC520F">
        <w:rPr>
          <w:b/>
          <w:sz w:val="28"/>
          <w:szCs w:val="28"/>
          <w:u w:val="single"/>
        </w:rPr>
        <w:t xml:space="preserve">Программа ориентирована </w:t>
      </w:r>
      <w:proofErr w:type="gramStart"/>
      <w:r w:rsidRPr="00CC520F">
        <w:rPr>
          <w:b/>
          <w:sz w:val="28"/>
          <w:szCs w:val="28"/>
          <w:u w:val="single"/>
        </w:rPr>
        <w:t>на</w:t>
      </w:r>
      <w:proofErr w:type="gramEnd"/>
      <w:r w:rsidRPr="00CC520F">
        <w:rPr>
          <w:b/>
          <w:sz w:val="28"/>
          <w:szCs w:val="28"/>
          <w:u w:val="single"/>
        </w:rPr>
        <w:t>:</w:t>
      </w:r>
    </w:p>
    <w:p w:rsidR="00324458" w:rsidRPr="00CC520F" w:rsidRDefault="00324458">
      <w:pPr>
        <w:widowControl w:val="0"/>
        <w:autoSpaceDE w:val="0"/>
        <w:spacing w:line="360" w:lineRule="auto"/>
        <w:ind w:left="142"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- формирование физически здоровой, духовно богатой, высоконравственной, об</w:t>
      </w:r>
      <w:r w:rsidRPr="00CC520F">
        <w:rPr>
          <w:sz w:val="28"/>
          <w:szCs w:val="28"/>
        </w:rPr>
        <w:softHyphen/>
        <w:t xml:space="preserve">разованной личности, патриота России, уважающего </w:t>
      </w:r>
      <w:r w:rsidRPr="00CC520F">
        <w:rPr>
          <w:sz w:val="28"/>
          <w:szCs w:val="28"/>
        </w:rPr>
        <w:lastRenderedPageBreak/>
        <w:t>традиции и культуру своего и других народов;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- воспитание гражданственности, уважения к правам и свободам человека, ответ</w:t>
      </w:r>
      <w:r w:rsidRPr="00CC520F">
        <w:rPr>
          <w:sz w:val="28"/>
          <w:szCs w:val="28"/>
        </w:rPr>
        <w:softHyphen/>
        <w:t>ственности перед собой и обществом;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-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- разностороннее развитие детей, их познавательных интересов, творческих спо</w:t>
      </w:r>
      <w:r w:rsidRPr="00CC520F">
        <w:rPr>
          <w:sz w:val="28"/>
          <w:szCs w:val="28"/>
        </w:rPr>
        <w:softHyphen/>
        <w:t xml:space="preserve">собностей, </w:t>
      </w:r>
      <w:proofErr w:type="spellStart"/>
      <w:r w:rsidRPr="00CC520F">
        <w:rPr>
          <w:sz w:val="28"/>
          <w:szCs w:val="28"/>
        </w:rPr>
        <w:t>общеучебных</w:t>
      </w:r>
      <w:proofErr w:type="spellEnd"/>
      <w:r w:rsidRPr="00CC520F">
        <w:rPr>
          <w:sz w:val="28"/>
          <w:szCs w:val="28"/>
        </w:rPr>
        <w:t xml:space="preserve"> умений, навыков самообразования, создания условий для самореализации личности.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М</w:t>
      </w:r>
      <w:r w:rsidR="00EE6F67" w:rsidRPr="00CC520F">
        <w:rPr>
          <w:sz w:val="28"/>
          <w:szCs w:val="28"/>
        </w:rPr>
        <w:t>Б</w:t>
      </w:r>
      <w:r w:rsidRPr="00CC520F">
        <w:rPr>
          <w:sz w:val="28"/>
          <w:szCs w:val="28"/>
        </w:rPr>
        <w:t>ОУ «</w:t>
      </w:r>
      <w:proofErr w:type="spellStart"/>
      <w:r w:rsidR="0038661F" w:rsidRPr="00CC520F">
        <w:rPr>
          <w:sz w:val="28"/>
          <w:szCs w:val="28"/>
        </w:rPr>
        <w:t>Добродеевская</w:t>
      </w:r>
      <w:proofErr w:type="spellEnd"/>
      <w:r w:rsidRPr="00CC520F">
        <w:rPr>
          <w:sz w:val="28"/>
          <w:szCs w:val="28"/>
        </w:rPr>
        <w:t xml:space="preserve"> ООШ» реализует общеобразовательные программы</w:t>
      </w:r>
      <w:r w:rsidRPr="00CC520F">
        <w:rPr>
          <w:b/>
          <w:sz w:val="28"/>
          <w:szCs w:val="28"/>
        </w:rPr>
        <w:t xml:space="preserve"> начального</w:t>
      </w:r>
      <w:r w:rsidR="00EE6F67" w:rsidRPr="00CC520F">
        <w:rPr>
          <w:sz w:val="28"/>
          <w:szCs w:val="28"/>
        </w:rPr>
        <w:t xml:space="preserve"> общего и</w:t>
      </w:r>
      <w:r w:rsidRPr="00CC520F">
        <w:rPr>
          <w:sz w:val="28"/>
          <w:szCs w:val="28"/>
        </w:rPr>
        <w:t xml:space="preserve"> </w:t>
      </w:r>
      <w:r w:rsidRPr="00CC520F">
        <w:rPr>
          <w:b/>
          <w:sz w:val="28"/>
          <w:szCs w:val="28"/>
        </w:rPr>
        <w:t xml:space="preserve">основного </w:t>
      </w:r>
      <w:r w:rsidRPr="00CC520F">
        <w:rPr>
          <w:sz w:val="28"/>
          <w:szCs w:val="28"/>
        </w:rPr>
        <w:t>общего образования.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 Пред</w:t>
      </w:r>
      <w:r w:rsidR="0038661F" w:rsidRPr="00CC520F">
        <w:rPr>
          <w:sz w:val="28"/>
          <w:szCs w:val="28"/>
        </w:rPr>
        <w:t>о</w:t>
      </w:r>
      <w:r w:rsidRPr="00CC520F">
        <w:rPr>
          <w:sz w:val="28"/>
          <w:szCs w:val="28"/>
        </w:rPr>
        <w:t>ставля</w:t>
      </w:r>
      <w:r w:rsidRPr="00CC520F">
        <w:rPr>
          <w:sz w:val="28"/>
          <w:szCs w:val="28"/>
        </w:rPr>
        <w:softHyphen/>
        <w:t>ет всем гражданам РФ возможность реализовать гарантированное государством право на получение бесплатного общего образования в пределах государствен</w:t>
      </w:r>
      <w:r w:rsidRPr="00CC520F">
        <w:rPr>
          <w:sz w:val="28"/>
          <w:szCs w:val="28"/>
        </w:rPr>
        <w:softHyphen/>
        <w:t>ных образовательных стандартов. Она несет ответственность перед обучающими</w:t>
      </w:r>
      <w:r w:rsidRPr="00CC520F">
        <w:rPr>
          <w:sz w:val="28"/>
          <w:szCs w:val="28"/>
        </w:rPr>
        <w:softHyphen/>
        <w:t>ся, родителями, педагогической общественностью за соответствие выбранных форм обучения возрастным психофизическим особенностям детей, качественное обучение и воспитание, создание благоприятных условий для разностороннего развития личности, формирование общей культуры.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Главной целью педагогической деятельности является повышение качества образования для воспитания всесторонне развитой личности, умеющей применять свои знания на практике.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Деятельность  М</w:t>
      </w:r>
      <w:r w:rsidR="00EE6F67" w:rsidRPr="00CC520F">
        <w:rPr>
          <w:sz w:val="28"/>
          <w:szCs w:val="28"/>
        </w:rPr>
        <w:t>Б</w:t>
      </w:r>
      <w:r w:rsidRPr="00CC520F">
        <w:rPr>
          <w:sz w:val="28"/>
          <w:szCs w:val="28"/>
        </w:rPr>
        <w:t>ОУ «</w:t>
      </w:r>
      <w:proofErr w:type="spellStart"/>
      <w:r w:rsidR="0038661F" w:rsidRPr="00CC520F">
        <w:rPr>
          <w:sz w:val="28"/>
          <w:szCs w:val="28"/>
        </w:rPr>
        <w:t>Добродеевская</w:t>
      </w:r>
      <w:proofErr w:type="spellEnd"/>
      <w:r w:rsidRPr="00CC520F">
        <w:rPr>
          <w:sz w:val="28"/>
          <w:szCs w:val="28"/>
        </w:rPr>
        <w:t xml:space="preserve"> ООШ»  строится на принципах демократии и гуманизма, приоритете общечеловеческих ценностей, свободного развития лич</w:t>
      </w:r>
      <w:r w:rsidRPr="00CC520F">
        <w:rPr>
          <w:sz w:val="28"/>
          <w:szCs w:val="28"/>
        </w:rPr>
        <w:softHyphen/>
        <w:t>ности, общедоступности</w:t>
      </w:r>
      <w:r w:rsidR="00EE6F67" w:rsidRPr="00CC520F">
        <w:rPr>
          <w:sz w:val="28"/>
          <w:szCs w:val="28"/>
        </w:rPr>
        <w:t xml:space="preserve"> образования</w:t>
      </w:r>
      <w:r w:rsidRPr="00CC520F">
        <w:rPr>
          <w:sz w:val="28"/>
          <w:szCs w:val="28"/>
        </w:rPr>
        <w:t>.</w:t>
      </w:r>
    </w:p>
    <w:p w:rsidR="00324458" w:rsidRPr="00CC520F" w:rsidRDefault="00324458">
      <w:pPr>
        <w:widowControl w:val="0"/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Эти </w:t>
      </w:r>
      <w:proofErr w:type="gramStart"/>
      <w:r w:rsidRPr="00CC520F">
        <w:rPr>
          <w:sz w:val="28"/>
          <w:szCs w:val="28"/>
        </w:rPr>
        <w:t>задачи</w:t>
      </w:r>
      <w:proofErr w:type="gramEnd"/>
      <w:r w:rsidR="00EE6F67" w:rsidRPr="00CC520F">
        <w:rPr>
          <w:sz w:val="28"/>
          <w:szCs w:val="28"/>
        </w:rPr>
        <w:t xml:space="preserve"> </w:t>
      </w:r>
      <w:r w:rsidRPr="00CC520F">
        <w:rPr>
          <w:sz w:val="28"/>
          <w:szCs w:val="28"/>
        </w:rPr>
        <w:t xml:space="preserve"> возможно реализовать на базе развития сотрудничества </w:t>
      </w:r>
      <w:r w:rsidR="0038661F" w:rsidRPr="00CC520F">
        <w:rPr>
          <w:sz w:val="28"/>
          <w:szCs w:val="28"/>
        </w:rPr>
        <w:t xml:space="preserve">в </w:t>
      </w:r>
      <w:r w:rsidRPr="00CC520F">
        <w:rPr>
          <w:sz w:val="28"/>
          <w:szCs w:val="28"/>
        </w:rPr>
        <w:t>сис</w:t>
      </w:r>
      <w:r w:rsidRPr="00CC520F">
        <w:rPr>
          <w:sz w:val="28"/>
          <w:szCs w:val="28"/>
        </w:rPr>
        <w:softHyphen/>
        <w:t>теме «ученик – учитель – родитель – руководитель». Для обеспечения успешного со</w:t>
      </w:r>
      <w:r w:rsidRPr="00CC520F">
        <w:rPr>
          <w:sz w:val="28"/>
          <w:szCs w:val="28"/>
        </w:rPr>
        <w:softHyphen/>
        <w:t>трудничества программой предусмотрено:</w:t>
      </w:r>
    </w:p>
    <w:p w:rsidR="0038661F" w:rsidRPr="00CC520F" w:rsidRDefault="00324458">
      <w:pPr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spacing w:line="360" w:lineRule="auto"/>
        <w:ind w:left="0" w:firstLine="28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Совершенствование качества педагогической деятельности коллектива, направленной на гуманное развитие личности ребенка, профессионально-педагогическое мастерство каждого учителя; переход на новые   технологии и </w:t>
      </w:r>
      <w:r w:rsidRPr="00CC520F">
        <w:rPr>
          <w:sz w:val="28"/>
          <w:szCs w:val="28"/>
        </w:rPr>
        <w:lastRenderedPageBreak/>
        <w:t xml:space="preserve">методики  обучения с целью повышения уровня ЗУН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 xml:space="preserve">, </w:t>
      </w:r>
      <w:r w:rsidR="00EE6F67" w:rsidRPr="00CC520F">
        <w:rPr>
          <w:sz w:val="28"/>
          <w:szCs w:val="28"/>
        </w:rPr>
        <w:t>снижение</w:t>
      </w:r>
      <w:r w:rsidRPr="00CC520F">
        <w:rPr>
          <w:sz w:val="28"/>
          <w:szCs w:val="28"/>
        </w:rPr>
        <w:t xml:space="preserve"> неуспеваемости в школе. </w:t>
      </w:r>
    </w:p>
    <w:p w:rsidR="00324458" w:rsidRPr="00CC520F" w:rsidRDefault="000B0C51">
      <w:pPr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6F67" w:rsidRPr="00CC520F">
        <w:rPr>
          <w:sz w:val="28"/>
          <w:szCs w:val="28"/>
        </w:rPr>
        <w:t>ереход на ФГОС на ступени начального образования</w:t>
      </w:r>
      <w:r w:rsidR="0038661F" w:rsidRPr="00CC520F">
        <w:rPr>
          <w:sz w:val="28"/>
          <w:szCs w:val="28"/>
        </w:rPr>
        <w:t>.</w:t>
      </w:r>
    </w:p>
    <w:p w:rsidR="00324458" w:rsidRPr="00CC520F" w:rsidRDefault="0038661F">
      <w:pPr>
        <w:widowControl w:val="0"/>
        <w:autoSpaceDE w:val="0"/>
        <w:spacing w:line="360" w:lineRule="auto"/>
        <w:ind w:firstLine="28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3</w:t>
      </w:r>
      <w:r w:rsidR="00EE6F67" w:rsidRPr="00CC520F">
        <w:rPr>
          <w:sz w:val="28"/>
          <w:szCs w:val="28"/>
        </w:rPr>
        <w:t xml:space="preserve">. </w:t>
      </w:r>
      <w:r w:rsidR="00324458" w:rsidRPr="00CC520F">
        <w:rPr>
          <w:sz w:val="28"/>
          <w:szCs w:val="28"/>
        </w:rPr>
        <w:t>Создание доброжелательной психолого-педагогической атмосферы, способной защитить и поддержать ребенка и взрослого. Со</w:t>
      </w:r>
      <w:r w:rsidR="00324458" w:rsidRPr="00CC520F">
        <w:rPr>
          <w:sz w:val="28"/>
          <w:szCs w:val="28"/>
        </w:rPr>
        <w:softHyphen/>
        <w:t>вершенствование школьного самоуправления и взаимодействия педагогов, обучающихся и родителей.</w:t>
      </w: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0B0C51" w:rsidRDefault="000B0C51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lastRenderedPageBreak/>
        <w:t>Раздел 3.</w:t>
      </w: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 xml:space="preserve"> Перспективы развития школы.</w:t>
      </w:r>
    </w:p>
    <w:p w:rsidR="00324458" w:rsidRPr="00CC520F" w:rsidRDefault="00324458">
      <w:pPr>
        <w:autoSpaceDE w:val="0"/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8661F">
      <w:pPr>
        <w:shd w:val="clear" w:color="auto" w:fill="FFFFFF"/>
        <w:spacing w:line="360" w:lineRule="auto"/>
        <w:ind w:firstLine="624"/>
        <w:jc w:val="both"/>
        <w:rPr>
          <w:b/>
          <w:spacing w:val="-9"/>
          <w:sz w:val="28"/>
          <w:szCs w:val="28"/>
        </w:rPr>
      </w:pPr>
      <w:r w:rsidRPr="00CC520F">
        <w:rPr>
          <w:b/>
          <w:sz w:val="28"/>
          <w:szCs w:val="28"/>
        </w:rPr>
        <w:t>3.1. Образ выпускника начальной и</w:t>
      </w:r>
      <w:r w:rsidR="00324458" w:rsidRPr="00CC520F">
        <w:rPr>
          <w:b/>
          <w:sz w:val="28"/>
          <w:szCs w:val="28"/>
        </w:rPr>
        <w:t xml:space="preserve"> основной</w:t>
      </w:r>
      <w:r w:rsidRPr="00CC520F">
        <w:rPr>
          <w:b/>
          <w:sz w:val="28"/>
          <w:szCs w:val="28"/>
        </w:rPr>
        <w:t xml:space="preserve"> школы</w:t>
      </w:r>
      <w:r w:rsidR="00324458" w:rsidRPr="00CC520F">
        <w:rPr>
          <w:b/>
          <w:sz w:val="28"/>
          <w:szCs w:val="28"/>
        </w:rPr>
        <w:t xml:space="preserve">, </w:t>
      </w:r>
      <w:r w:rsidR="00324458" w:rsidRPr="00CC520F">
        <w:rPr>
          <w:b/>
          <w:spacing w:val="-9"/>
          <w:sz w:val="28"/>
          <w:szCs w:val="28"/>
        </w:rPr>
        <w:t>ожидаемый результат реализуемой образовательной программы.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Под ожидаемым результатом реализации обр</w:t>
      </w:r>
      <w:r w:rsidR="0038661F" w:rsidRPr="00CC520F">
        <w:rPr>
          <w:sz w:val="28"/>
          <w:szCs w:val="28"/>
        </w:rPr>
        <w:t>азовательной программы, в целом</w:t>
      </w:r>
      <w:r w:rsidRPr="00CC520F">
        <w:rPr>
          <w:sz w:val="28"/>
          <w:szCs w:val="28"/>
        </w:rPr>
        <w:t xml:space="preserve"> понимаются позитивные изменения в личности учащихся, на которые ориентирована данная образовательная программа.</w:t>
      </w:r>
    </w:p>
    <w:p w:rsidR="00324458" w:rsidRPr="00CC520F" w:rsidRDefault="00324458">
      <w:pPr>
        <w:autoSpaceDE w:val="0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В результате реализации данной образовательной программы в школе  будут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социальных изменений. </w:t>
      </w:r>
    </w:p>
    <w:p w:rsidR="00324458" w:rsidRPr="00CC520F" w:rsidRDefault="00324458">
      <w:pPr>
        <w:shd w:val="clear" w:color="auto" w:fill="FFFFFF"/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Образовательная программа ориентирована на приближение к образу ученика 21 века, сформулированному в национальной инициативе «Наша новая школа» и Стандартах образования нового поколения, ориентированных на воспитание деятельной, компетентной, сознательной личности.</w:t>
      </w:r>
    </w:p>
    <w:p w:rsidR="00B2279F" w:rsidRPr="00CC520F" w:rsidRDefault="00B2279F">
      <w:pPr>
        <w:shd w:val="clear" w:color="auto" w:fill="FFFFFF"/>
        <w:spacing w:line="360" w:lineRule="auto"/>
        <w:ind w:firstLine="624"/>
        <w:jc w:val="both"/>
        <w:rPr>
          <w:sz w:val="28"/>
          <w:szCs w:val="28"/>
        </w:rPr>
      </w:pPr>
    </w:p>
    <w:p w:rsidR="00324458" w:rsidRPr="00CC520F" w:rsidRDefault="008E6A69">
      <w:pPr>
        <w:shd w:val="clear" w:color="auto" w:fill="FFFFFF"/>
        <w:spacing w:line="360" w:lineRule="auto"/>
        <w:ind w:left="139" w:firstLine="624"/>
        <w:rPr>
          <w:b/>
          <w:bCs/>
          <w:i/>
          <w:sz w:val="28"/>
          <w:szCs w:val="28"/>
        </w:rPr>
      </w:pPr>
      <w:r w:rsidRPr="00CC520F">
        <w:rPr>
          <w:b/>
          <w:bCs/>
          <w:i/>
          <w:sz w:val="28"/>
          <w:szCs w:val="28"/>
        </w:rPr>
        <w:t>Модель</w:t>
      </w:r>
      <w:r w:rsidR="00324458" w:rsidRPr="00CC520F">
        <w:rPr>
          <w:b/>
          <w:bCs/>
          <w:i/>
          <w:sz w:val="28"/>
          <w:szCs w:val="28"/>
        </w:rPr>
        <w:t xml:space="preserve"> выпускника начальной школы</w:t>
      </w:r>
      <w:r w:rsidRPr="00CC520F">
        <w:rPr>
          <w:b/>
          <w:bCs/>
          <w:i/>
          <w:sz w:val="28"/>
          <w:szCs w:val="28"/>
        </w:rPr>
        <w:t xml:space="preserve"> (с учётом требований ФГОС)</w:t>
      </w:r>
    </w:p>
    <w:p w:rsidR="00B2279F" w:rsidRPr="00CC520F" w:rsidRDefault="00324458" w:rsidP="008E6A69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          </w:t>
      </w:r>
    </w:p>
    <w:p w:rsidR="008E6A69" w:rsidRPr="00CC520F" w:rsidRDefault="008E6A69" w:rsidP="00B2279F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ЛИЧНОСТНЫЕ КАЧЕСТВА:</w:t>
      </w:r>
    </w:p>
    <w:p w:rsidR="008E6A69" w:rsidRPr="00CC520F" w:rsidRDefault="008E6A69" w:rsidP="008E6A69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У выпускника </w:t>
      </w:r>
      <w:r w:rsidR="00B2279F" w:rsidRPr="00CC520F">
        <w:rPr>
          <w:color w:val="000000"/>
          <w:spacing w:val="2"/>
          <w:sz w:val="28"/>
          <w:szCs w:val="28"/>
        </w:rPr>
        <w:t>должны</w:t>
      </w:r>
      <w:r w:rsidRPr="00CC520F">
        <w:rPr>
          <w:color w:val="000000"/>
          <w:spacing w:val="2"/>
          <w:sz w:val="28"/>
          <w:szCs w:val="28"/>
        </w:rPr>
        <w:t xml:space="preserve"> сформирова</w:t>
      </w:r>
      <w:r w:rsidR="00B2279F" w:rsidRPr="00CC520F">
        <w:rPr>
          <w:color w:val="000000"/>
          <w:spacing w:val="2"/>
          <w:sz w:val="28"/>
          <w:szCs w:val="28"/>
        </w:rPr>
        <w:t>ться</w:t>
      </w:r>
      <w:r w:rsidRPr="00CC520F">
        <w:rPr>
          <w:color w:val="000000"/>
          <w:spacing w:val="2"/>
          <w:sz w:val="28"/>
          <w:szCs w:val="28"/>
        </w:rPr>
        <w:t>: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</w:t>
      </w:r>
      <w:r w:rsidRPr="00CC520F">
        <w:rPr>
          <w:color w:val="000000"/>
          <w:spacing w:val="2"/>
          <w:sz w:val="28"/>
          <w:szCs w:val="28"/>
        </w:rPr>
        <w:lastRenderedPageBreak/>
        <w:t>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ориентация в нравственном содержании и </w:t>
      </w:r>
      <w:proofErr w:type="gramStart"/>
      <w:r w:rsidRPr="00CC520F">
        <w:rPr>
          <w:color w:val="000000"/>
          <w:spacing w:val="2"/>
          <w:sz w:val="28"/>
          <w:szCs w:val="28"/>
        </w:rPr>
        <w:t>смысле</w:t>
      </w:r>
      <w:proofErr w:type="gramEnd"/>
      <w:r w:rsidRPr="00CC520F">
        <w:rPr>
          <w:color w:val="000000"/>
          <w:spacing w:val="2"/>
          <w:sz w:val="28"/>
          <w:szCs w:val="28"/>
        </w:rPr>
        <w:t xml:space="preserve"> как собственных поступков, так и поступков окружающих людей;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знание основных моральных норм и ориентация на их выполнение, дифференциация моральных и конвенциональных норм, 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proofErr w:type="spellStart"/>
      <w:r w:rsidRPr="00CC520F">
        <w:rPr>
          <w:color w:val="000000"/>
          <w:spacing w:val="2"/>
          <w:sz w:val="28"/>
          <w:szCs w:val="28"/>
        </w:rPr>
        <w:t>эмпатия</w:t>
      </w:r>
      <w:proofErr w:type="spellEnd"/>
      <w:r w:rsidRPr="00CC520F">
        <w:rPr>
          <w:color w:val="000000"/>
          <w:spacing w:val="2"/>
          <w:sz w:val="28"/>
          <w:szCs w:val="28"/>
        </w:rPr>
        <w:t xml:space="preserve"> как понимание чу</w:t>
      </w:r>
      <w:proofErr w:type="gramStart"/>
      <w:r w:rsidRPr="00CC520F">
        <w:rPr>
          <w:color w:val="000000"/>
          <w:spacing w:val="2"/>
          <w:sz w:val="28"/>
          <w:szCs w:val="28"/>
        </w:rPr>
        <w:t>вств др</w:t>
      </w:r>
      <w:proofErr w:type="gramEnd"/>
      <w:r w:rsidRPr="00CC520F">
        <w:rPr>
          <w:color w:val="000000"/>
          <w:spacing w:val="2"/>
          <w:sz w:val="28"/>
          <w:szCs w:val="28"/>
        </w:rPr>
        <w:t>угих людей и сопереживание им;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установка на здоровый образ жизни;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C520F">
        <w:rPr>
          <w:color w:val="000000"/>
          <w:spacing w:val="2"/>
          <w:sz w:val="28"/>
          <w:szCs w:val="28"/>
        </w:rPr>
        <w:t>здоровьесберегаюшего</w:t>
      </w:r>
      <w:proofErr w:type="spellEnd"/>
      <w:r w:rsidRPr="00CC520F">
        <w:rPr>
          <w:color w:val="000000"/>
          <w:spacing w:val="2"/>
          <w:sz w:val="28"/>
          <w:szCs w:val="28"/>
        </w:rPr>
        <w:t xml:space="preserve"> поведения;</w:t>
      </w:r>
    </w:p>
    <w:p w:rsidR="008E6A69" w:rsidRPr="00CC520F" w:rsidRDefault="008E6A69" w:rsidP="008E6A69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2279F" w:rsidRPr="00CC520F" w:rsidRDefault="00B2279F" w:rsidP="008E6A69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  <w:sz w:val="28"/>
          <w:szCs w:val="28"/>
        </w:rPr>
      </w:pPr>
    </w:p>
    <w:p w:rsidR="008E6A69" w:rsidRPr="00CC520F" w:rsidRDefault="008E6A69" w:rsidP="008E6A69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РЕГУЛЯТИВНЫЕ КАЧЕСТВА:</w:t>
      </w:r>
    </w:p>
    <w:p w:rsidR="008E6A69" w:rsidRPr="00CC520F" w:rsidRDefault="008E6A69" w:rsidP="008E6A69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Выпускник </w:t>
      </w:r>
      <w:r w:rsidR="00B2279F" w:rsidRPr="00CC520F">
        <w:rPr>
          <w:color w:val="000000"/>
          <w:spacing w:val="2"/>
          <w:sz w:val="28"/>
          <w:szCs w:val="28"/>
        </w:rPr>
        <w:t xml:space="preserve">должен </w:t>
      </w:r>
      <w:r w:rsidRPr="00CC520F">
        <w:rPr>
          <w:color w:val="000000"/>
          <w:spacing w:val="2"/>
          <w:sz w:val="28"/>
          <w:szCs w:val="28"/>
        </w:rPr>
        <w:t>научит</w:t>
      </w:r>
      <w:r w:rsidR="00B2279F" w:rsidRPr="00CC520F">
        <w:rPr>
          <w:color w:val="000000"/>
          <w:spacing w:val="2"/>
          <w:sz w:val="28"/>
          <w:szCs w:val="28"/>
        </w:rPr>
        <w:t>ь</w:t>
      </w:r>
      <w:r w:rsidRPr="00CC520F">
        <w:rPr>
          <w:color w:val="000000"/>
          <w:spacing w:val="2"/>
          <w:sz w:val="28"/>
          <w:szCs w:val="28"/>
        </w:rPr>
        <w:t>ся: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принимать и сохранять учебную задачу;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lastRenderedPageBreak/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различать способ и результат действия;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8E6A69" w:rsidRPr="00CC520F" w:rsidRDefault="008E6A69" w:rsidP="00B2279F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выполнять учебные действия в материализованной и умственной форме.</w:t>
      </w:r>
    </w:p>
    <w:p w:rsidR="00B2279F" w:rsidRPr="00CC520F" w:rsidRDefault="00B2279F" w:rsidP="00B2279F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  <w:sz w:val="28"/>
          <w:szCs w:val="28"/>
        </w:rPr>
      </w:pPr>
    </w:p>
    <w:p w:rsidR="00B2279F" w:rsidRPr="00CC520F" w:rsidRDefault="00B2279F" w:rsidP="00B2279F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ПОЗНАВАТЕЛЬНЫЕ КАЧЕСТВА:</w:t>
      </w:r>
    </w:p>
    <w:p w:rsidR="008E6A69" w:rsidRPr="00CC520F" w:rsidRDefault="008E6A69" w:rsidP="008E6A69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Выпускник </w:t>
      </w:r>
      <w:r w:rsidR="00B2279F" w:rsidRPr="00CC520F">
        <w:rPr>
          <w:color w:val="000000"/>
          <w:spacing w:val="2"/>
          <w:sz w:val="28"/>
          <w:szCs w:val="28"/>
        </w:rPr>
        <w:t xml:space="preserve">должен </w:t>
      </w:r>
      <w:r w:rsidRPr="00CC520F">
        <w:rPr>
          <w:color w:val="000000"/>
          <w:spacing w:val="2"/>
          <w:sz w:val="28"/>
          <w:szCs w:val="28"/>
        </w:rPr>
        <w:t>научит</w:t>
      </w:r>
      <w:r w:rsidR="00B2279F" w:rsidRPr="00CC520F">
        <w:rPr>
          <w:color w:val="000000"/>
          <w:spacing w:val="2"/>
          <w:sz w:val="28"/>
          <w:szCs w:val="28"/>
        </w:rPr>
        <w:t>ь</w:t>
      </w:r>
      <w:r w:rsidRPr="00CC520F">
        <w:rPr>
          <w:color w:val="000000"/>
          <w:spacing w:val="2"/>
          <w:sz w:val="28"/>
          <w:szCs w:val="28"/>
        </w:rPr>
        <w:t>ся: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сообщения в устной и письменной форме;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lastRenderedPageBreak/>
        <w:t>ориентироваться на разнообразие способов решения задач;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осуществлять синтез как составление целого из частей;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проводить сравнение, классификацию по заданным критериям;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устанавливать причинно-следственные связи в изучаемом круге явлений;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осуществлять подведение пол понятие на основе распознавания объектов, выделения существенных признаков и их синтеза;</w:t>
      </w:r>
    </w:p>
    <w:p w:rsidR="008E6A69" w:rsidRPr="00CC520F" w:rsidRDefault="008E6A69" w:rsidP="00B2279F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устанавливать аналогии;</w:t>
      </w:r>
    </w:p>
    <w:p w:rsidR="00B2279F" w:rsidRPr="00CC520F" w:rsidRDefault="00B2279F" w:rsidP="008E6A69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</w:p>
    <w:p w:rsidR="008E6A69" w:rsidRPr="00CC520F" w:rsidRDefault="008E6A69" w:rsidP="00B2279F">
      <w:pPr>
        <w:shd w:val="clear" w:color="auto" w:fill="FFFFFF"/>
        <w:spacing w:line="360" w:lineRule="auto"/>
        <w:ind w:firstLine="360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КОММУНИКАТИВНЫЕ КАЧЕСТВА:</w:t>
      </w:r>
    </w:p>
    <w:p w:rsidR="008E6A69" w:rsidRPr="00CC520F" w:rsidRDefault="008E6A69" w:rsidP="008E6A69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Выпускник </w:t>
      </w:r>
      <w:r w:rsidR="00B2279F" w:rsidRPr="00CC520F">
        <w:rPr>
          <w:color w:val="000000"/>
          <w:spacing w:val="2"/>
          <w:sz w:val="28"/>
          <w:szCs w:val="28"/>
        </w:rPr>
        <w:t xml:space="preserve">должен </w:t>
      </w:r>
      <w:r w:rsidRPr="00CC520F">
        <w:rPr>
          <w:color w:val="000000"/>
          <w:spacing w:val="2"/>
          <w:sz w:val="28"/>
          <w:szCs w:val="28"/>
        </w:rPr>
        <w:t>научит</w:t>
      </w:r>
      <w:r w:rsidR="00B2279F" w:rsidRPr="00CC520F">
        <w:rPr>
          <w:color w:val="000000"/>
          <w:spacing w:val="2"/>
          <w:sz w:val="28"/>
          <w:szCs w:val="28"/>
        </w:rPr>
        <w:t>ь</w:t>
      </w:r>
      <w:r w:rsidRPr="00CC520F">
        <w:rPr>
          <w:color w:val="000000"/>
          <w:spacing w:val="2"/>
          <w:sz w:val="28"/>
          <w:szCs w:val="28"/>
        </w:rPr>
        <w:t>ся: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поддержкой, владеть диалогической формой коммуникации, </w:t>
      </w:r>
      <w:proofErr w:type="gramStart"/>
      <w:r w:rsidRPr="00CC520F">
        <w:rPr>
          <w:color w:val="000000"/>
          <w:spacing w:val="2"/>
          <w:sz w:val="28"/>
          <w:szCs w:val="28"/>
        </w:rPr>
        <w:t>используя</w:t>
      </w:r>
      <w:proofErr w:type="gramEnd"/>
      <w:r w:rsidRPr="00CC520F">
        <w:rPr>
          <w:color w:val="000000"/>
          <w:spacing w:val="2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C520F">
        <w:rPr>
          <w:color w:val="000000"/>
          <w:spacing w:val="2"/>
          <w:sz w:val="28"/>
          <w:szCs w:val="28"/>
        </w:rPr>
        <w:t>собственной</w:t>
      </w:r>
      <w:proofErr w:type="gramEnd"/>
      <w:r w:rsidRPr="00CC520F">
        <w:rPr>
          <w:color w:val="000000"/>
          <w:spacing w:val="2"/>
          <w:sz w:val="28"/>
          <w:szCs w:val="28"/>
        </w:rPr>
        <w:t>, и ориентироваться на позицию партнёра в общении и взаимодействии;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lastRenderedPageBreak/>
        <w:t>формулировать собственное мнение и позицию;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задавать вопросы;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контролировать действия партнёра;</w:t>
      </w:r>
    </w:p>
    <w:p w:rsidR="008E6A69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использовать речь для регуляции своего действия;</w:t>
      </w:r>
    </w:p>
    <w:p w:rsidR="00324458" w:rsidRPr="00CC520F" w:rsidRDefault="008E6A69" w:rsidP="00B2279F">
      <w:pPr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color w:val="000000"/>
          <w:spacing w:val="2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2279F" w:rsidRPr="00CC520F" w:rsidRDefault="00B2279F">
      <w:pPr>
        <w:shd w:val="clear" w:color="auto" w:fill="FFFFFF"/>
        <w:spacing w:line="360" w:lineRule="auto"/>
        <w:ind w:left="139" w:firstLine="624"/>
        <w:rPr>
          <w:b/>
          <w:bCs/>
          <w:i/>
          <w:sz w:val="28"/>
          <w:szCs w:val="28"/>
        </w:rPr>
      </w:pPr>
    </w:p>
    <w:p w:rsidR="00324458" w:rsidRPr="00CC520F" w:rsidRDefault="00B2279F">
      <w:pPr>
        <w:shd w:val="clear" w:color="auto" w:fill="FFFFFF"/>
        <w:spacing w:line="360" w:lineRule="auto"/>
        <w:ind w:left="139" w:firstLine="624"/>
        <w:rPr>
          <w:b/>
          <w:bCs/>
          <w:i/>
          <w:sz w:val="28"/>
          <w:szCs w:val="28"/>
        </w:rPr>
      </w:pPr>
      <w:r w:rsidRPr="00CC520F">
        <w:rPr>
          <w:b/>
          <w:bCs/>
          <w:i/>
          <w:sz w:val="28"/>
          <w:szCs w:val="28"/>
        </w:rPr>
        <w:t>Модель</w:t>
      </w:r>
      <w:r w:rsidR="00324458" w:rsidRPr="00CC520F">
        <w:rPr>
          <w:b/>
          <w:bCs/>
          <w:i/>
          <w:sz w:val="28"/>
          <w:szCs w:val="28"/>
        </w:rPr>
        <w:t xml:space="preserve"> выпускника основной школы</w:t>
      </w:r>
    </w:p>
    <w:p w:rsidR="00B2279F" w:rsidRPr="00CC520F" w:rsidRDefault="003244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C520F">
        <w:rPr>
          <w:bCs/>
          <w:color w:val="000000"/>
          <w:spacing w:val="2"/>
          <w:sz w:val="28"/>
          <w:szCs w:val="28"/>
        </w:rPr>
        <w:t>На ступени основной школы</w:t>
      </w:r>
      <w:r w:rsidRPr="00CC520F">
        <w:rPr>
          <w:color w:val="000000"/>
          <w:spacing w:val="2"/>
          <w:sz w:val="28"/>
          <w:szCs w:val="28"/>
        </w:rPr>
        <w:t xml:space="preserve">: </w:t>
      </w:r>
      <w:proofErr w:type="spellStart"/>
      <w:r w:rsidRPr="00CC520F">
        <w:rPr>
          <w:sz w:val="28"/>
          <w:szCs w:val="28"/>
        </w:rPr>
        <w:t>социокультурную</w:t>
      </w:r>
      <w:proofErr w:type="spellEnd"/>
      <w:r w:rsidRPr="00CC520F">
        <w:rPr>
          <w:sz w:val="28"/>
          <w:szCs w:val="28"/>
        </w:rPr>
        <w:t xml:space="preserve"> составляющую модельных характеристик выпускника определяют особенности гражданского общества. В н</w:t>
      </w:r>
      <w:r w:rsidR="00B2279F" w:rsidRPr="00CC520F">
        <w:rPr>
          <w:sz w:val="28"/>
          <w:szCs w:val="28"/>
        </w:rPr>
        <w:t>ё</w:t>
      </w:r>
      <w:r w:rsidRPr="00CC520F">
        <w:rPr>
          <w:sz w:val="28"/>
          <w:szCs w:val="28"/>
        </w:rPr>
        <w:t xml:space="preserve">м </w:t>
      </w:r>
      <w:proofErr w:type="gramStart"/>
      <w:r w:rsidRPr="00CC520F">
        <w:rPr>
          <w:sz w:val="28"/>
          <w:szCs w:val="28"/>
        </w:rPr>
        <w:t>актуальны</w:t>
      </w:r>
      <w:proofErr w:type="gramEnd"/>
      <w:r w:rsidRPr="00CC520F">
        <w:rPr>
          <w:sz w:val="28"/>
          <w:szCs w:val="28"/>
        </w:rPr>
        <w:t xml:space="preserve">: 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 xml:space="preserve">жизненная концепция, базирующаяся на принципах индивидуальности и нестандартности;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 xml:space="preserve">умение действовать самостоятельно, а значит, осуществлять выбор;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>быть то</w:t>
      </w:r>
      <w:r w:rsidRPr="00CC520F">
        <w:rPr>
          <w:sz w:val="28"/>
          <w:szCs w:val="28"/>
        </w:rPr>
        <w:softHyphen/>
        <w:t xml:space="preserve">лерантным, воспринимать и уважать другие культуры;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 xml:space="preserve">создавать планы (программы, проекты) собственной жизни, в которых реализуется принцип социальной ответственности;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>умение организо</w:t>
      </w:r>
      <w:r w:rsidRPr="00CC520F">
        <w:rPr>
          <w:sz w:val="28"/>
          <w:szCs w:val="28"/>
        </w:rPr>
        <w:softHyphen/>
        <w:t xml:space="preserve">вать самообразование;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 xml:space="preserve">умение пользоваться информацией и вовлеченность в современную информационную культуру;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>понимание основ современной куль</w:t>
      </w:r>
      <w:r w:rsidRPr="00CC520F">
        <w:rPr>
          <w:sz w:val="28"/>
          <w:szCs w:val="28"/>
        </w:rPr>
        <w:softHyphen/>
        <w:t xml:space="preserve">туры; </w:t>
      </w:r>
    </w:p>
    <w:p w:rsidR="00B2279F" w:rsidRPr="00CC520F" w:rsidRDefault="00324458" w:rsidP="00B2279F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z w:val="28"/>
          <w:szCs w:val="28"/>
        </w:rPr>
        <w:t>владение этнокультурной тради</w:t>
      </w:r>
      <w:r w:rsidR="00B2279F" w:rsidRPr="00CC520F">
        <w:rPr>
          <w:sz w:val="28"/>
          <w:szCs w:val="28"/>
        </w:rPr>
        <w:t>цией и историческим кругозором.</w:t>
      </w:r>
    </w:p>
    <w:p w:rsidR="00B2279F" w:rsidRPr="00CC520F" w:rsidRDefault="00324458" w:rsidP="00B2279F">
      <w:pPr>
        <w:shd w:val="clear" w:color="auto" w:fill="FFFFFF"/>
        <w:spacing w:line="360" w:lineRule="auto"/>
        <w:jc w:val="both"/>
        <w:rPr>
          <w:spacing w:val="-6"/>
          <w:sz w:val="28"/>
          <w:szCs w:val="28"/>
        </w:rPr>
      </w:pPr>
      <w:r w:rsidRPr="00CC520F">
        <w:rPr>
          <w:sz w:val="28"/>
          <w:szCs w:val="28"/>
        </w:rPr>
        <w:t>Специ</w:t>
      </w:r>
      <w:r w:rsidRPr="00CC520F">
        <w:rPr>
          <w:spacing w:val="-7"/>
          <w:sz w:val="28"/>
          <w:szCs w:val="28"/>
        </w:rPr>
        <w:t xml:space="preserve">фика социально-экономических отношений, в которых предстоит действовать </w:t>
      </w:r>
      <w:r w:rsidRPr="00CC520F">
        <w:rPr>
          <w:spacing w:val="-6"/>
          <w:sz w:val="28"/>
          <w:szCs w:val="28"/>
        </w:rPr>
        <w:t>выпускнику, предполагает наличие совокупности качеств, делающих выпускни</w:t>
      </w:r>
      <w:r w:rsidRPr="00CC520F">
        <w:rPr>
          <w:spacing w:val="-6"/>
          <w:sz w:val="28"/>
          <w:szCs w:val="28"/>
        </w:rPr>
        <w:softHyphen/>
        <w:t xml:space="preserve">ка конкурентным: </w:t>
      </w:r>
    </w:p>
    <w:p w:rsidR="00B2279F" w:rsidRPr="00CC520F" w:rsidRDefault="00324458" w:rsidP="00B2279F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pacing w:val="-6"/>
          <w:sz w:val="28"/>
          <w:szCs w:val="28"/>
        </w:rPr>
        <w:t xml:space="preserve">экономическую и правовую готовность к действию; </w:t>
      </w:r>
    </w:p>
    <w:p w:rsidR="00B2279F" w:rsidRPr="00CC520F" w:rsidRDefault="00324458" w:rsidP="00B2279F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pacing w:val="-6"/>
          <w:sz w:val="28"/>
          <w:szCs w:val="28"/>
        </w:rPr>
        <w:lastRenderedPageBreak/>
        <w:t>ориента</w:t>
      </w:r>
      <w:r w:rsidRPr="00CC520F">
        <w:rPr>
          <w:spacing w:val="-6"/>
          <w:sz w:val="28"/>
          <w:szCs w:val="28"/>
        </w:rPr>
        <w:softHyphen/>
      </w:r>
      <w:r w:rsidRPr="00CC520F">
        <w:rPr>
          <w:spacing w:val="-7"/>
          <w:sz w:val="28"/>
          <w:szCs w:val="28"/>
        </w:rPr>
        <w:t xml:space="preserve">цию на измеряемый и объективный результат; </w:t>
      </w:r>
    </w:p>
    <w:p w:rsidR="00B2279F" w:rsidRPr="00CC520F" w:rsidRDefault="00324458" w:rsidP="00B2279F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pacing w:val="-7"/>
          <w:sz w:val="28"/>
          <w:szCs w:val="28"/>
        </w:rPr>
        <w:t xml:space="preserve">способность конкретизировать </w:t>
      </w:r>
      <w:r w:rsidRPr="00CC520F">
        <w:rPr>
          <w:spacing w:val="-4"/>
          <w:sz w:val="28"/>
          <w:szCs w:val="28"/>
        </w:rPr>
        <w:t xml:space="preserve">проблему, анализировать риски принимаемых решений; </w:t>
      </w:r>
    </w:p>
    <w:p w:rsidR="00324458" w:rsidRPr="00CC520F" w:rsidRDefault="00324458" w:rsidP="00B2279F">
      <w:pPr>
        <w:numPr>
          <w:ilvl w:val="0"/>
          <w:numId w:val="33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C520F">
        <w:rPr>
          <w:spacing w:val="-4"/>
          <w:sz w:val="28"/>
          <w:szCs w:val="28"/>
        </w:rPr>
        <w:t>лидерство как ком</w:t>
      </w:r>
      <w:r w:rsidRPr="00CC520F">
        <w:rPr>
          <w:spacing w:val="-4"/>
          <w:sz w:val="28"/>
          <w:szCs w:val="28"/>
        </w:rPr>
        <w:softHyphen/>
      </w:r>
      <w:r w:rsidRPr="00CC520F">
        <w:rPr>
          <w:spacing w:val="-7"/>
          <w:sz w:val="28"/>
          <w:szCs w:val="28"/>
        </w:rPr>
        <w:t>плекс качеств, направленных на действия в рыночных условиях.</w:t>
      </w:r>
      <w:r w:rsidRPr="00CC520F">
        <w:rPr>
          <w:color w:val="000000"/>
          <w:spacing w:val="2"/>
          <w:sz w:val="28"/>
          <w:szCs w:val="28"/>
        </w:rPr>
        <w:t> </w:t>
      </w:r>
    </w:p>
    <w:p w:rsidR="00B2279F" w:rsidRPr="00CC520F" w:rsidRDefault="00B2279F" w:rsidP="00B2279F">
      <w:pPr>
        <w:shd w:val="clear" w:color="auto" w:fill="FFFFFF"/>
        <w:spacing w:line="360" w:lineRule="auto"/>
        <w:ind w:left="720"/>
        <w:jc w:val="both"/>
        <w:rPr>
          <w:color w:val="000000"/>
          <w:spacing w:val="2"/>
          <w:sz w:val="28"/>
          <w:szCs w:val="28"/>
        </w:rPr>
      </w:pPr>
    </w:p>
    <w:p w:rsidR="00B2279F" w:rsidRPr="00CC520F" w:rsidRDefault="00324458" w:rsidP="00B2279F">
      <w:pPr>
        <w:spacing w:line="360" w:lineRule="auto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В результате  </w:t>
      </w:r>
      <w:r w:rsidR="00B2279F" w:rsidRPr="00CC520F">
        <w:rPr>
          <w:sz w:val="28"/>
          <w:szCs w:val="28"/>
        </w:rPr>
        <w:t xml:space="preserve">своей  </w:t>
      </w:r>
      <w:r w:rsidRPr="00CC520F">
        <w:rPr>
          <w:sz w:val="28"/>
          <w:szCs w:val="28"/>
        </w:rPr>
        <w:t xml:space="preserve">деятельности школа должна </w:t>
      </w:r>
      <w:r w:rsidR="00B2279F" w:rsidRPr="00CC520F">
        <w:rPr>
          <w:sz w:val="28"/>
          <w:szCs w:val="28"/>
        </w:rPr>
        <w:t>повысить</w:t>
      </w:r>
      <w:r w:rsidRPr="00CC520F">
        <w:rPr>
          <w:sz w:val="28"/>
          <w:szCs w:val="28"/>
        </w:rPr>
        <w:t xml:space="preserve"> уровень общественного престижа и  превратиться в школу,  включающую </w:t>
      </w:r>
    </w:p>
    <w:p w:rsidR="00BE2E1B" w:rsidRPr="00CC520F" w:rsidRDefault="00324458" w:rsidP="00B2279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сообщество учителей, способных принимать управленческие решения;</w:t>
      </w:r>
    </w:p>
    <w:p w:rsidR="00BE2E1B" w:rsidRPr="00CC520F" w:rsidRDefault="00324458" w:rsidP="00B2279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 обучающихся, имеющих широкие возможности получения качественного образования и достаточного уровня </w:t>
      </w:r>
      <w:proofErr w:type="spellStart"/>
      <w:r w:rsidRPr="00CC520F">
        <w:rPr>
          <w:sz w:val="28"/>
          <w:szCs w:val="28"/>
        </w:rPr>
        <w:t>сформированности</w:t>
      </w:r>
      <w:proofErr w:type="spellEnd"/>
      <w:r w:rsidRPr="00CC520F">
        <w:rPr>
          <w:sz w:val="28"/>
          <w:szCs w:val="28"/>
        </w:rPr>
        <w:t xml:space="preserve"> навыков самоопределения  и самореализации; </w:t>
      </w:r>
    </w:p>
    <w:p w:rsidR="00324458" w:rsidRPr="00CC520F" w:rsidRDefault="00324458" w:rsidP="00B2279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родителей, активно участвующих в организации и управлении образовательным процессом.</w:t>
      </w:r>
    </w:p>
    <w:p w:rsidR="00324458" w:rsidRPr="00CC520F" w:rsidRDefault="00324458" w:rsidP="00BE2E1B">
      <w:pPr>
        <w:spacing w:line="360" w:lineRule="auto"/>
        <w:jc w:val="both"/>
        <w:rPr>
          <w:bCs/>
          <w:sz w:val="28"/>
          <w:szCs w:val="28"/>
        </w:rPr>
      </w:pPr>
      <w:r w:rsidRPr="00CC520F">
        <w:rPr>
          <w:bCs/>
          <w:sz w:val="28"/>
          <w:szCs w:val="28"/>
        </w:rPr>
        <w:t xml:space="preserve">Конечные ожидаемые результаты:  </w:t>
      </w:r>
    </w:p>
    <w:p w:rsidR="00324458" w:rsidRPr="00CC520F" w:rsidRDefault="00324458">
      <w:pPr>
        <w:pStyle w:val="af6"/>
        <w:numPr>
          <w:ilvl w:val="0"/>
          <w:numId w:val="6"/>
        </w:numPr>
        <w:tabs>
          <w:tab w:val="left" w:pos="0"/>
          <w:tab w:val="left" w:pos="252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становление образовательной системы,  оптимально сочетающей научную специализацию в преподавании учебных предметов с приобщением обучающихся к миру духовных и нравственных ценностей;</w:t>
      </w:r>
    </w:p>
    <w:p w:rsidR="00324458" w:rsidRPr="00CC520F" w:rsidRDefault="00324458">
      <w:pPr>
        <w:pStyle w:val="af6"/>
        <w:numPr>
          <w:ilvl w:val="0"/>
          <w:numId w:val="6"/>
        </w:numPr>
        <w:tabs>
          <w:tab w:val="left" w:pos="0"/>
          <w:tab w:val="left" w:pos="252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C520F">
        <w:rPr>
          <w:sz w:val="28"/>
          <w:szCs w:val="28"/>
        </w:rPr>
        <w:t>действенная  система органов общественного управления школой, расширяющая социальное партнерство и участие обучающихся в проектировании и самоуправлении школой;</w:t>
      </w:r>
      <w:proofErr w:type="gramEnd"/>
    </w:p>
    <w:p w:rsidR="00324458" w:rsidRPr="00CC520F" w:rsidRDefault="00324458">
      <w:pPr>
        <w:pStyle w:val="af6"/>
        <w:widowControl w:val="0"/>
        <w:numPr>
          <w:ilvl w:val="0"/>
          <w:numId w:val="6"/>
        </w:numPr>
        <w:tabs>
          <w:tab w:val="left" w:pos="0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функционирующее открытое (демократичное) пространство,  учитывающее возможности и потребности каждого участника образовательного процесса и формирующее механизмы личностной и гражданской зрелости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>;</w:t>
      </w:r>
    </w:p>
    <w:p w:rsidR="00324458" w:rsidRPr="00CC520F" w:rsidRDefault="00324458">
      <w:pPr>
        <w:pStyle w:val="af6"/>
        <w:widowControl w:val="0"/>
        <w:numPr>
          <w:ilvl w:val="0"/>
          <w:numId w:val="6"/>
        </w:numPr>
        <w:tabs>
          <w:tab w:val="left" w:pos="0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обеспечение организационно-педагогических условий для сохранения, укрепления, восстановления здоровья обучающихся школы и формирования навыков ЗОЖ на принципах социального партнерства.</w:t>
      </w:r>
    </w:p>
    <w:p w:rsidR="00324458" w:rsidRPr="00CC520F" w:rsidRDefault="00324458">
      <w:pPr>
        <w:pStyle w:val="af6"/>
        <w:numPr>
          <w:ilvl w:val="0"/>
          <w:numId w:val="6"/>
        </w:numPr>
        <w:tabs>
          <w:tab w:val="left" w:pos="0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построение  учебно-воспитательного процесса на основе </w:t>
      </w:r>
      <w:proofErr w:type="gramStart"/>
      <w:r w:rsidRPr="00CC520F">
        <w:rPr>
          <w:sz w:val="28"/>
          <w:szCs w:val="28"/>
        </w:rPr>
        <w:t>эффективных</w:t>
      </w:r>
      <w:proofErr w:type="gramEnd"/>
      <w:r w:rsidRPr="00CC520F">
        <w:rPr>
          <w:sz w:val="28"/>
          <w:szCs w:val="28"/>
        </w:rPr>
        <w:t xml:space="preserve"> </w:t>
      </w:r>
      <w:proofErr w:type="spellStart"/>
      <w:r w:rsidRPr="00CC520F">
        <w:rPr>
          <w:sz w:val="28"/>
          <w:szCs w:val="28"/>
        </w:rPr>
        <w:t>здоровьесберегающих</w:t>
      </w:r>
      <w:proofErr w:type="spellEnd"/>
      <w:r w:rsidRPr="00CC520F">
        <w:rPr>
          <w:sz w:val="28"/>
          <w:szCs w:val="28"/>
        </w:rPr>
        <w:t xml:space="preserve"> образовательных технологии, отличающихся гибкостью, вариатив</w:t>
      </w:r>
      <w:r w:rsidR="00076F62" w:rsidRPr="00CC520F">
        <w:rPr>
          <w:sz w:val="28"/>
          <w:szCs w:val="28"/>
        </w:rPr>
        <w:t>ностью и</w:t>
      </w:r>
      <w:r w:rsidRPr="00CC520F">
        <w:rPr>
          <w:sz w:val="28"/>
          <w:szCs w:val="28"/>
        </w:rPr>
        <w:t xml:space="preserve"> открытостью</w:t>
      </w:r>
      <w:r w:rsidR="00076F62" w:rsidRPr="00CC520F">
        <w:rPr>
          <w:sz w:val="28"/>
          <w:szCs w:val="28"/>
        </w:rPr>
        <w:t>.</w:t>
      </w:r>
      <w:r w:rsidRPr="00CC520F">
        <w:rPr>
          <w:sz w:val="28"/>
          <w:szCs w:val="28"/>
        </w:rPr>
        <w:t xml:space="preserve"> </w:t>
      </w:r>
    </w:p>
    <w:p w:rsidR="00324458" w:rsidRPr="00CC520F" w:rsidRDefault="00324458" w:rsidP="00BE2E1B">
      <w:pPr>
        <w:spacing w:line="360" w:lineRule="auto"/>
        <w:jc w:val="center"/>
        <w:rPr>
          <w:b/>
          <w:bCs/>
          <w:sz w:val="28"/>
          <w:szCs w:val="28"/>
        </w:rPr>
      </w:pPr>
      <w:r w:rsidRPr="00CC520F">
        <w:rPr>
          <w:b/>
          <w:bCs/>
          <w:sz w:val="28"/>
          <w:szCs w:val="28"/>
        </w:rPr>
        <w:lastRenderedPageBreak/>
        <w:t>Оценка</w:t>
      </w:r>
    </w:p>
    <w:p w:rsidR="00324458" w:rsidRPr="00CC520F" w:rsidRDefault="00324458">
      <w:pPr>
        <w:pStyle w:val="21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C520F">
        <w:rPr>
          <w:rFonts w:ascii="Times New Roman" w:hAnsi="Times New Roman" w:cs="Times New Roman"/>
          <w:bCs/>
          <w:sz w:val="28"/>
          <w:szCs w:val="28"/>
        </w:rPr>
        <w:t>Основным</w:t>
      </w:r>
      <w:r w:rsidRPr="00CC520F">
        <w:rPr>
          <w:rFonts w:ascii="Times New Roman" w:hAnsi="Times New Roman" w:cs="Times New Roman"/>
          <w:sz w:val="28"/>
          <w:szCs w:val="28"/>
        </w:rPr>
        <w:t xml:space="preserve"> </w:t>
      </w:r>
      <w:r w:rsidRPr="00CC520F">
        <w:rPr>
          <w:rFonts w:ascii="Times New Roman" w:hAnsi="Times New Roman" w:cs="Times New Roman"/>
          <w:bCs/>
          <w:sz w:val="28"/>
          <w:szCs w:val="28"/>
        </w:rPr>
        <w:t>показателем  качества образования  на уровне школы является положительная динамика (или стабилизация) индивидуальных учебных и общественных достижений каждого обучающегося.</w:t>
      </w:r>
    </w:p>
    <w:p w:rsidR="00324458" w:rsidRPr="00CC520F" w:rsidRDefault="00324458">
      <w:pPr>
        <w:pStyle w:val="2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20F">
        <w:rPr>
          <w:rFonts w:ascii="Times New Roman" w:hAnsi="Times New Roman" w:cs="Times New Roman"/>
          <w:sz w:val="28"/>
          <w:szCs w:val="28"/>
        </w:rPr>
        <w:t>Для оценки собираются  данные в соответствии с показателями-индикаторами, включающие:</w:t>
      </w:r>
    </w:p>
    <w:p w:rsidR="00324458" w:rsidRPr="00CC520F" w:rsidRDefault="00B256F6">
      <w:pPr>
        <w:pStyle w:val="af6"/>
        <w:numPr>
          <w:ilvl w:val="0"/>
          <w:numId w:val="6"/>
        </w:numPr>
        <w:tabs>
          <w:tab w:val="left" w:pos="0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отчеты классных руководителей и учителей-предметников</w:t>
      </w:r>
      <w:r w:rsidR="00324458" w:rsidRPr="00CC520F">
        <w:rPr>
          <w:sz w:val="28"/>
          <w:szCs w:val="28"/>
        </w:rPr>
        <w:t>;</w:t>
      </w:r>
    </w:p>
    <w:p w:rsidR="00324458" w:rsidRPr="00CC520F" w:rsidRDefault="00324458">
      <w:pPr>
        <w:pStyle w:val="af6"/>
        <w:numPr>
          <w:ilvl w:val="0"/>
          <w:numId w:val="6"/>
        </w:numPr>
        <w:tabs>
          <w:tab w:val="left" w:pos="0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результаты анкетирования обучающихся, родителей, учителей; </w:t>
      </w:r>
    </w:p>
    <w:p w:rsidR="00324458" w:rsidRPr="00CC520F" w:rsidRDefault="00324458">
      <w:pPr>
        <w:pStyle w:val="af6"/>
        <w:numPr>
          <w:ilvl w:val="0"/>
          <w:numId w:val="6"/>
        </w:numPr>
        <w:tabs>
          <w:tab w:val="left" w:pos="0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результаты  государственных экзаменов, </w:t>
      </w:r>
      <w:r w:rsidR="00BE2E1B" w:rsidRPr="00CC520F">
        <w:rPr>
          <w:sz w:val="28"/>
          <w:szCs w:val="28"/>
        </w:rPr>
        <w:t>административных</w:t>
      </w:r>
      <w:r w:rsidRPr="00CC520F">
        <w:rPr>
          <w:sz w:val="28"/>
          <w:szCs w:val="28"/>
        </w:rPr>
        <w:t xml:space="preserve">, итоговых  контрольных работ и срезов; </w:t>
      </w:r>
    </w:p>
    <w:p w:rsidR="00324458" w:rsidRPr="00CC520F" w:rsidRDefault="00324458">
      <w:pPr>
        <w:pStyle w:val="af6"/>
        <w:numPr>
          <w:ilvl w:val="0"/>
          <w:numId w:val="6"/>
        </w:numPr>
        <w:tabs>
          <w:tab w:val="left" w:pos="0"/>
          <w:tab w:val="left" w:pos="540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педагогические наблюдения и т.д.</w:t>
      </w:r>
    </w:p>
    <w:p w:rsidR="00BE2E1B" w:rsidRPr="00CC520F" w:rsidRDefault="00BE2E1B" w:rsidP="00BE2E1B">
      <w:pPr>
        <w:pStyle w:val="af6"/>
        <w:tabs>
          <w:tab w:val="left" w:pos="540"/>
          <w:tab w:val="left" w:pos="851"/>
        </w:tabs>
        <w:spacing w:line="360" w:lineRule="auto"/>
        <w:ind w:left="709"/>
        <w:jc w:val="both"/>
        <w:rPr>
          <w:sz w:val="28"/>
          <w:szCs w:val="28"/>
        </w:rPr>
      </w:pPr>
    </w:p>
    <w:p w:rsidR="00324458" w:rsidRPr="00CC520F" w:rsidRDefault="00324458">
      <w:pPr>
        <w:spacing w:line="360" w:lineRule="auto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Объекты в системе оценки результатов образовательной деятельности:</w:t>
      </w:r>
    </w:p>
    <w:p w:rsidR="00324458" w:rsidRPr="00CC520F" w:rsidRDefault="00324458">
      <w:pPr>
        <w:spacing w:line="360" w:lineRule="auto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к</w:t>
      </w:r>
      <w:r w:rsidRPr="00CC520F">
        <w:rPr>
          <w:sz w:val="28"/>
          <w:szCs w:val="28"/>
        </w:rPr>
        <w:t>ачество освоения программ по учебным предметам.</w:t>
      </w:r>
    </w:p>
    <w:p w:rsidR="00324458" w:rsidRPr="00CC520F" w:rsidRDefault="00324458">
      <w:pPr>
        <w:spacing w:line="360" w:lineRule="auto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о</w:t>
      </w:r>
      <w:r w:rsidRPr="00CC520F">
        <w:rPr>
          <w:sz w:val="28"/>
          <w:szCs w:val="28"/>
        </w:rPr>
        <w:t>беспечение доступности качественного образования.</w:t>
      </w:r>
    </w:p>
    <w:p w:rsidR="00324458" w:rsidRPr="00CC520F" w:rsidRDefault="00324458">
      <w:pPr>
        <w:spacing w:line="360" w:lineRule="auto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с</w:t>
      </w:r>
      <w:r w:rsidRPr="00CC520F">
        <w:rPr>
          <w:sz w:val="28"/>
          <w:szCs w:val="28"/>
        </w:rPr>
        <w:t xml:space="preserve">остояние здоровья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>.</w:t>
      </w:r>
    </w:p>
    <w:p w:rsidR="00324458" w:rsidRPr="00CC520F" w:rsidRDefault="00324458">
      <w:pPr>
        <w:spacing w:line="360" w:lineRule="auto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о</w:t>
      </w:r>
      <w:r w:rsidRPr="00CC520F">
        <w:rPr>
          <w:sz w:val="28"/>
          <w:szCs w:val="28"/>
        </w:rPr>
        <w:t>тношение к школе выпускников, родителей, местного сообщества.</w:t>
      </w:r>
    </w:p>
    <w:p w:rsidR="00324458" w:rsidRPr="00CC520F" w:rsidRDefault="00324458">
      <w:pPr>
        <w:spacing w:line="360" w:lineRule="auto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э</w:t>
      </w:r>
      <w:r w:rsidRPr="00CC520F">
        <w:rPr>
          <w:sz w:val="28"/>
          <w:szCs w:val="28"/>
        </w:rPr>
        <w:t>ффективное использование современных образовательных технологий.</w:t>
      </w:r>
    </w:p>
    <w:p w:rsidR="00324458" w:rsidRPr="00CC520F" w:rsidRDefault="00324458">
      <w:pPr>
        <w:spacing w:line="360" w:lineRule="auto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с</w:t>
      </w:r>
      <w:r w:rsidRPr="00CC520F">
        <w:rPr>
          <w:sz w:val="28"/>
          <w:szCs w:val="28"/>
        </w:rPr>
        <w:t>оздание условий для внеурочной деятельности учащихся и организации дополнительного образования.</w:t>
      </w:r>
    </w:p>
    <w:p w:rsidR="00324458" w:rsidRPr="00CC520F" w:rsidRDefault="00324458">
      <w:pPr>
        <w:spacing w:line="360" w:lineRule="auto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о</w:t>
      </w:r>
      <w:r w:rsidRPr="00CC520F">
        <w:rPr>
          <w:sz w:val="28"/>
          <w:szCs w:val="28"/>
        </w:rPr>
        <w:t>беспечение условий безопасности участников образовательного процесса.</w:t>
      </w:r>
    </w:p>
    <w:p w:rsidR="00324458" w:rsidRPr="00CC520F" w:rsidRDefault="00324458">
      <w:pPr>
        <w:spacing w:line="360" w:lineRule="auto"/>
        <w:rPr>
          <w:sz w:val="28"/>
          <w:szCs w:val="28"/>
        </w:rPr>
      </w:pPr>
      <w:r w:rsidRPr="00CC520F">
        <w:rPr>
          <w:sz w:val="28"/>
          <w:szCs w:val="28"/>
        </w:rPr>
        <w:t>-</w:t>
      </w:r>
      <w:r w:rsidR="00B256F6" w:rsidRPr="00CC520F">
        <w:rPr>
          <w:sz w:val="28"/>
          <w:szCs w:val="28"/>
        </w:rPr>
        <w:t>участие в районных и</w:t>
      </w:r>
      <w:r w:rsidRPr="00CC520F">
        <w:rPr>
          <w:sz w:val="28"/>
          <w:szCs w:val="28"/>
        </w:rPr>
        <w:t xml:space="preserve"> региональных конкурсах, смотрах.</w:t>
      </w:r>
    </w:p>
    <w:p w:rsidR="00324458" w:rsidRPr="00CC520F" w:rsidRDefault="00324458">
      <w:pPr>
        <w:shd w:val="clear" w:color="auto" w:fill="FFFFFF"/>
        <w:spacing w:line="360" w:lineRule="auto"/>
        <w:ind w:left="130" w:firstLine="624"/>
        <w:rPr>
          <w:b/>
          <w:sz w:val="28"/>
          <w:szCs w:val="28"/>
        </w:rPr>
      </w:pPr>
    </w:p>
    <w:p w:rsidR="00324458" w:rsidRPr="00CC520F" w:rsidRDefault="00324458">
      <w:pPr>
        <w:shd w:val="clear" w:color="auto" w:fill="FFFFFF"/>
        <w:spacing w:line="360" w:lineRule="auto"/>
        <w:ind w:left="130" w:firstLine="624"/>
        <w:rPr>
          <w:b/>
          <w:bCs/>
          <w:spacing w:val="-10"/>
          <w:sz w:val="28"/>
          <w:szCs w:val="28"/>
        </w:rPr>
      </w:pPr>
      <w:r w:rsidRPr="00CC520F">
        <w:rPr>
          <w:b/>
          <w:sz w:val="28"/>
          <w:szCs w:val="28"/>
        </w:rPr>
        <w:t xml:space="preserve">3.2. </w:t>
      </w:r>
      <w:r w:rsidRPr="00CC520F">
        <w:rPr>
          <w:b/>
          <w:bCs/>
          <w:spacing w:val="-10"/>
          <w:sz w:val="28"/>
          <w:szCs w:val="28"/>
        </w:rPr>
        <w:t>Управление реализацией программы.</w:t>
      </w:r>
    </w:p>
    <w:p w:rsidR="00324458" w:rsidRPr="00CC520F" w:rsidRDefault="00324458">
      <w:pPr>
        <w:spacing w:line="360" w:lineRule="auto"/>
        <w:jc w:val="both"/>
        <w:rPr>
          <w:sz w:val="28"/>
          <w:szCs w:val="28"/>
        </w:rPr>
      </w:pPr>
      <w:r w:rsidRPr="00CC520F">
        <w:rPr>
          <w:b/>
          <w:sz w:val="28"/>
          <w:szCs w:val="28"/>
        </w:rPr>
        <w:t xml:space="preserve">           </w:t>
      </w:r>
      <w:r w:rsidRPr="00CC520F">
        <w:rPr>
          <w:sz w:val="28"/>
          <w:szCs w:val="28"/>
        </w:rPr>
        <w:t>В школе постоянно совершенствуется деятельность управления. В реализации про</w:t>
      </w:r>
      <w:r w:rsidR="002C095E" w:rsidRPr="00CC520F">
        <w:rPr>
          <w:sz w:val="28"/>
          <w:szCs w:val="28"/>
        </w:rPr>
        <w:t xml:space="preserve">граммы участвуют администрация и </w:t>
      </w:r>
      <w:r w:rsidRPr="00CC520F">
        <w:rPr>
          <w:sz w:val="28"/>
          <w:szCs w:val="28"/>
        </w:rPr>
        <w:t xml:space="preserve">учителя, функциональные обязанности которых определены Должностными обязанностями. Школа несет ответственность перед родителями </w:t>
      </w:r>
      <w:proofErr w:type="gramStart"/>
      <w:r w:rsidRPr="00CC520F">
        <w:rPr>
          <w:sz w:val="28"/>
          <w:szCs w:val="28"/>
        </w:rPr>
        <w:t>обучающихся</w:t>
      </w:r>
      <w:proofErr w:type="gramEnd"/>
      <w:r w:rsidRPr="00CC520F">
        <w:rPr>
          <w:sz w:val="28"/>
          <w:szCs w:val="28"/>
        </w:rPr>
        <w:t xml:space="preserve"> за выполнение своей образовательной программы.</w:t>
      </w:r>
    </w:p>
    <w:p w:rsidR="00324458" w:rsidRPr="00CC520F" w:rsidRDefault="00324458">
      <w:pPr>
        <w:spacing w:line="360" w:lineRule="auto"/>
        <w:ind w:firstLine="624"/>
        <w:jc w:val="both"/>
        <w:rPr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spacing w:line="360" w:lineRule="auto"/>
        <w:ind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Литература</w:t>
      </w:r>
    </w:p>
    <w:p w:rsidR="00324458" w:rsidRPr="00CC520F" w:rsidRDefault="00324458">
      <w:pPr>
        <w:spacing w:line="360" w:lineRule="auto"/>
        <w:ind w:left="360" w:firstLine="624"/>
        <w:jc w:val="center"/>
        <w:rPr>
          <w:b/>
          <w:sz w:val="28"/>
          <w:szCs w:val="28"/>
        </w:rPr>
      </w:pPr>
      <w:r w:rsidRPr="00CC520F">
        <w:rPr>
          <w:b/>
          <w:sz w:val="28"/>
          <w:szCs w:val="28"/>
        </w:rPr>
        <w:t>и другие источники информации</w:t>
      </w:r>
    </w:p>
    <w:p w:rsidR="00324458" w:rsidRPr="00CC520F" w:rsidRDefault="00324458">
      <w:pPr>
        <w:spacing w:line="360" w:lineRule="auto"/>
        <w:ind w:left="360" w:firstLine="624"/>
        <w:jc w:val="center"/>
        <w:rPr>
          <w:b/>
          <w:sz w:val="28"/>
          <w:szCs w:val="28"/>
        </w:rPr>
      </w:pPr>
    </w:p>
    <w:p w:rsidR="00324458" w:rsidRPr="00CC520F" w:rsidRDefault="00324458">
      <w:pPr>
        <w:numPr>
          <w:ilvl w:val="0"/>
          <w:numId w:val="15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Ильенко Л.П. Программа развития общеобразовательного учреждения. – М.: АРКТИ, 2004.</w:t>
      </w:r>
    </w:p>
    <w:p w:rsidR="00324458" w:rsidRPr="00CC520F" w:rsidRDefault="00324458">
      <w:pPr>
        <w:numPr>
          <w:ilvl w:val="0"/>
          <w:numId w:val="15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 xml:space="preserve">Настольная книга директора школы. М.: ООО «Издательство </w:t>
      </w:r>
      <w:proofErr w:type="spellStart"/>
      <w:r w:rsidRPr="00CC520F">
        <w:rPr>
          <w:sz w:val="28"/>
          <w:szCs w:val="28"/>
        </w:rPr>
        <w:t>Астрель</w:t>
      </w:r>
      <w:proofErr w:type="spellEnd"/>
      <w:r w:rsidRPr="00CC520F">
        <w:rPr>
          <w:sz w:val="28"/>
          <w:szCs w:val="28"/>
        </w:rPr>
        <w:t>», 2004.</w:t>
      </w:r>
    </w:p>
    <w:p w:rsidR="00324458" w:rsidRPr="00CC520F" w:rsidRDefault="00324458">
      <w:pPr>
        <w:numPr>
          <w:ilvl w:val="0"/>
          <w:numId w:val="15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Научно-практический журнал для администрации школ «Завуч». – М.: Центр «Педагогический поиск». - №3, 2004.</w:t>
      </w:r>
    </w:p>
    <w:p w:rsidR="00324458" w:rsidRPr="00CC520F" w:rsidRDefault="00324458">
      <w:pPr>
        <w:numPr>
          <w:ilvl w:val="0"/>
          <w:numId w:val="15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Научно-практический журнал для администрации школ «Завуч». – М.: Центр «Педагогический поиск». - №5, 2005.</w:t>
      </w:r>
    </w:p>
    <w:p w:rsidR="00324458" w:rsidRPr="00CC520F" w:rsidRDefault="00324458">
      <w:pPr>
        <w:numPr>
          <w:ilvl w:val="0"/>
          <w:numId w:val="15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Научно-практический журнал для администрации школ «Завуч». – М.: Центр «Педагогический поиск». - №6, 2005.</w:t>
      </w:r>
    </w:p>
    <w:p w:rsidR="00324458" w:rsidRPr="00CC520F" w:rsidRDefault="00324458">
      <w:pPr>
        <w:numPr>
          <w:ilvl w:val="0"/>
          <w:numId w:val="15"/>
        </w:numPr>
        <w:spacing w:line="360" w:lineRule="auto"/>
        <w:ind w:firstLine="624"/>
        <w:jc w:val="both"/>
        <w:rPr>
          <w:sz w:val="28"/>
          <w:szCs w:val="28"/>
        </w:rPr>
      </w:pPr>
      <w:r w:rsidRPr="00CC520F">
        <w:rPr>
          <w:sz w:val="28"/>
          <w:szCs w:val="28"/>
        </w:rPr>
        <w:t>Практика административной работы в школе. – М.: «ИФ «Сентябрь», №3, 2005.; №8, 2005.</w:t>
      </w:r>
    </w:p>
    <w:p w:rsidR="00324458" w:rsidRPr="00CC520F" w:rsidRDefault="00324458">
      <w:pPr>
        <w:spacing w:line="360" w:lineRule="auto"/>
        <w:ind w:firstLine="624"/>
        <w:rPr>
          <w:sz w:val="28"/>
          <w:szCs w:val="28"/>
        </w:rPr>
      </w:pPr>
    </w:p>
    <w:sectPr w:rsidR="00324458" w:rsidRPr="00CC520F" w:rsidSect="00D3749F">
      <w:footerReference w:type="default" r:id="rId8"/>
      <w:pgSz w:w="11906" w:h="16838"/>
      <w:pgMar w:top="719" w:right="926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01" w:rsidRDefault="00A32501">
      <w:r>
        <w:separator/>
      </w:r>
    </w:p>
  </w:endnote>
  <w:endnote w:type="continuationSeparator" w:id="1">
    <w:p w:rsidR="00A32501" w:rsidRDefault="00A3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ZHeiT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28" w:rsidRDefault="00224D89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725728" w:rsidRDefault="00224D89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 w:rsidR="0072572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968E1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01" w:rsidRDefault="00A32501">
      <w:r>
        <w:separator/>
      </w:r>
    </w:p>
  </w:footnote>
  <w:footnote w:type="continuationSeparator" w:id="1">
    <w:p w:rsidR="00A32501" w:rsidRDefault="00A3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sz w:val="12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70EC8674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10">
    <w:nsid w:val="0000000B"/>
    <w:multiLevelType w:val="singleLevel"/>
    <w:tmpl w:val="0000000B"/>
    <w:name w:val="WW8Num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5400975"/>
    <w:multiLevelType w:val="hybridMultilevel"/>
    <w:tmpl w:val="0E5647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61D3B39"/>
    <w:multiLevelType w:val="hybridMultilevel"/>
    <w:tmpl w:val="4FD6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70534B"/>
    <w:multiLevelType w:val="hybridMultilevel"/>
    <w:tmpl w:val="8E049A4C"/>
    <w:lvl w:ilvl="0" w:tplc="AFDAED62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0">
    <w:nsid w:val="23302097"/>
    <w:multiLevelType w:val="hybridMultilevel"/>
    <w:tmpl w:val="DA4C1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D2D95"/>
    <w:multiLevelType w:val="hybridMultilevel"/>
    <w:tmpl w:val="179E7CAA"/>
    <w:lvl w:ilvl="0" w:tplc="0000000B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8654D6"/>
    <w:multiLevelType w:val="hybridMultilevel"/>
    <w:tmpl w:val="E06C39AA"/>
    <w:lvl w:ilvl="0" w:tplc="55167E6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3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17D484A"/>
    <w:multiLevelType w:val="hybridMultilevel"/>
    <w:tmpl w:val="F8C42A46"/>
    <w:lvl w:ilvl="0" w:tplc="0000000B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2F381A"/>
    <w:multiLevelType w:val="hybridMultilevel"/>
    <w:tmpl w:val="AAC49C8C"/>
    <w:lvl w:ilvl="0" w:tplc="0000000B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D189A"/>
    <w:multiLevelType w:val="hybridMultilevel"/>
    <w:tmpl w:val="C65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7A7BFF"/>
    <w:multiLevelType w:val="hybridMultilevel"/>
    <w:tmpl w:val="F3885546"/>
    <w:lvl w:ilvl="0" w:tplc="E4621592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8">
    <w:nsid w:val="48093FEB"/>
    <w:multiLevelType w:val="multilevel"/>
    <w:tmpl w:val="35FC8D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29">
    <w:nsid w:val="567B69CC"/>
    <w:multiLevelType w:val="hybridMultilevel"/>
    <w:tmpl w:val="F2FE8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B1B8B"/>
    <w:multiLevelType w:val="hybridMultilevel"/>
    <w:tmpl w:val="B39A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F2806"/>
    <w:multiLevelType w:val="hybridMultilevel"/>
    <w:tmpl w:val="C422E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373E8"/>
    <w:multiLevelType w:val="hybridMultilevel"/>
    <w:tmpl w:val="244E44DA"/>
    <w:lvl w:ilvl="0" w:tplc="0000000B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F4FDD"/>
    <w:multiLevelType w:val="hybridMultilevel"/>
    <w:tmpl w:val="3904B62E"/>
    <w:lvl w:ilvl="0" w:tplc="0000000B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52330"/>
    <w:multiLevelType w:val="hybridMultilevel"/>
    <w:tmpl w:val="744E3628"/>
    <w:lvl w:ilvl="0" w:tplc="0000000B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C4BBD"/>
    <w:multiLevelType w:val="hybridMultilevel"/>
    <w:tmpl w:val="4FD6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83759"/>
    <w:multiLevelType w:val="hybridMultilevel"/>
    <w:tmpl w:val="C65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5"/>
  </w:num>
  <w:num w:numId="19">
    <w:abstractNumId w:val="18"/>
  </w:num>
  <w:num w:numId="20">
    <w:abstractNumId w:val="28"/>
  </w:num>
  <w:num w:numId="21">
    <w:abstractNumId w:val="36"/>
  </w:num>
  <w:num w:numId="22">
    <w:abstractNumId w:val="26"/>
  </w:num>
  <w:num w:numId="23">
    <w:abstractNumId w:val="22"/>
  </w:num>
  <w:num w:numId="24">
    <w:abstractNumId w:val="19"/>
  </w:num>
  <w:num w:numId="25">
    <w:abstractNumId w:val="27"/>
  </w:num>
  <w:num w:numId="26">
    <w:abstractNumId w:val="20"/>
  </w:num>
  <w:num w:numId="27">
    <w:abstractNumId w:val="30"/>
  </w:num>
  <w:num w:numId="28">
    <w:abstractNumId w:val="34"/>
  </w:num>
  <w:num w:numId="29">
    <w:abstractNumId w:val="25"/>
  </w:num>
  <w:num w:numId="30">
    <w:abstractNumId w:val="32"/>
  </w:num>
  <w:num w:numId="31">
    <w:abstractNumId w:val="21"/>
  </w:num>
  <w:num w:numId="32">
    <w:abstractNumId w:val="33"/>
  </w:num>
  <w:num w:numId="33">
    <w:abstractNumId w:val="24"/>
  </w:num>
  <w:num w:numId="34">
    <w:abstractNumId w:val="17"/>
  </w:num>
  <w:num w:numId="35">
    <w:abstractNumId w:val="29"/>
  </w:num>
  <w:num w:numId="36">
    <w:abstractNumId w:val="2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3749F"/>
    <w:rsid w:val="00026DB5"/>
    <w:rsid w:val="00040A6E"/>
    <w:rsid w:val="00040BF9"/>
    <w:rsid w:val="00051B37"/>
    <w:rsid w:val="00070C50"/>
    <w:rsid w:val="00076F62"/>
    <w:rsid w:val="00077A72"/>
    <w:rsid w:val="000941B5"/>
    <w:rsid w:val="000A08B2"/>
    <w:rsid w:val="000B0C51"/>
    <w:rsid w:val="000D47C6"/>
    <w:rsid w:val="000F2906"/>
    <w:rsid w:val="000F43D9"/>
    <w:rsid w:val="00103936"/>
    <w:rsid w:val="001968E1"/>
    <w:rsid w:val="001C34FC"/>
    <w:rsid w:val="00224D89"/>
    <w:rsid w:val="0024145F"/>
    <w:rsid w:val="002C095E"/>
    <w:rsid w:val="002D3D78"/>
    <w:rsid w:val="00324458"/>
    <w:rsid w:val="00350617"/>
    <w:rsid w:val="003532AC"/>
    <w:rsid w:val="0038661F"/>
    <w:rsid w:val="003A4598"/>
    <w:rsid w:val="003C775C"/>
    <w:rsid w:val="003F5724"/>
    <w:rsid w:val="00414EAF"/>
    <w:rsid w:val="00444FDD"/>
    <w:rsid w:val="00447C6D"/>
    <w:rsid w:val="00484637"/>
    <w:rsid w:val="00494AFB"/>
    <w:rsid w:val="004B57DC"/>
    <w:rsid w:val="004B77F6"/>
    <w:rsid w:val="004C4B4E"/>
    <w:rsid w:val="005301DC"/>
    <w:rsid w:val="00605A57"/>
    <w:rsid w:val="006331DF"/>
    <w:rsid w:val="00662484"/>
    <w:rsid w:val="00674008"/>
    <w:rsid w:val="00674C54"/>
    <w:rsid w:val="00692EFE"/>
    <w:rsid w:val="006940A6"/>
    <w:rsid w:val="006B6FC6"/>
    <w:rsid w:val="006F68E3"/>
    <w:rsid w:val="0071621F"/>
    <w:rsid w:val="00725728"/>
    <w:rsid w:val="007861B7"/>
    <w:rsid w:val="00822439"/>
    <w:rsid w:val="00842A60"/>
    <w:rsid w:val="00844D52"/>
    <w:rsid w:val="00866086"/>
    <w:rsid w:val="008800E2"/>
    <w:rsid w:val="008A341C"/>
    <w:rsid w:val="008E6A69"/>
    <w:rsid w:val="008F76BD"/>
    <w:rsid w:val="009B71F8"/>
    <w:rsid w:val="009D0A50"/>
    <w:rsid w:val="00A32501"/>
    <w:rsid w:val="00A41CC1"/>
    <w:rsid w:val="00A4704F"/>
    <w:rsid w:val="00A76B99"/>
    <w:rsid w:val="00A923DC"/>
    <w:rsid w:val="00AD78F0"/>
    <w:rsid w:val="00AF0F22"/>
    <w:rsid w:val="00AF4EAE"/>
    <w:rsid w:val="00B03527"/>
    <w:rsid w:val="00B15039"/>
    <w:rsid w:val="00B200BC"/>
    <w:rsid w:val="00B2279F"/>
    <w:rsid w:val="00B23DE2"/>
    <w:rsid w:val="00B256F6"/>
    <w:rsid w:val="00B25AA1"/>
    <w:rsid w:val="00B3096A"/>
    <w:rsid w:val="00B55DFD"/>
    <w:rsid w:val="00BE2E1B"/>
    <w:rsid w:val="00C075ED"/>
    <w:rsid w:val="00C168A5"/>
    <w:rsid w:val="00C56999"/>
    <w:rsid w:val="00C6513A"/>
    <w:rsid w:val="00C82DF8"/>
    <w:rsid w:val="00CA1188"/>
    <w:rsid w:val="00CC520F"/>
    <w:rsid w:val="00CE2588"/>
    <w:rsid w:val="00D065E7"/>
    <w:rsid w:val="00D168CB"/>
    <w:rsid w:val="00D3749F"/>
    <w:rsid w:val="00D749C0"/>
    <w:rsid w:val="00DC180D"/>
    <w:rsid w:val="00DE770F"/>
    <w:rsid w:val="00E5461B"/>
    <w:rsid w:val="00E56D53"/>
    <w:rsid w:val="00E718FD"/>
    <w:rsid w:val="00E85EAE"/>
    <w:rsid w:val="00EE26C6"/>
    <w:rsid w:val="00EE5AE6"/>
    <w:rsid w:val="00EE6F67"/>
    <w:rsid w:val="00F043CF"/>
    <w:rsid w:val="00F23219"/>
    <w:rsid w:val="00F45E89"/>
    <w:rsid w:val="00F5405E"/>
    <w:rsid w:val="00F5621F"/>
    <w:rsid w:val="00F830BD"/>
    <w:rsid w:val="00F93EA6"/>
    <w:rsid w:val="00FB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4D89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224D89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24D89"/>
    <w:pPr>
      <w:keepNext/>
      <w:tabs>
        <w:tab w:val="num" w:pos="720"/>
      </w:tabs>
      <w:ind w:left="-36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24D89"/>
    <w:pPr>
      <w:keepNext/>
      <w:tabs>
        <w:tab w:val="num" w:pos="864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24D89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224D89"/>
    <w:pPr>
      <w:keepNext/>
      <w:tabs>
        <w:tab w:val="num" w:pos="1152"/>
      </w:tabs>
      <w:ind w:left="1152" w:hanging="1152"/>
      <w:jc w:val="both"/>
      <w:outlineLvl w:val="5"/>
    </w:pPr>
    <w:rPr>
      <w:i/>
      <w:iCs/>
      <w:color w:val="000080"/>
      <w:sz w:val="30"/>
    </w:rPr>
  </w:style>
  <w:style w:type="paragraph" w:styleId="7">
    <w:name w:val="heading 7"/>
    <w:basedOn w:val="a"/>
    <w:next w:val="a"/>
    <w:qFormat/>
    <w:rsid w:val="00224D89"/>
    <w:pPr>
      <w:keepNext/>
      <w:tabs>
        <w:tab w:val="num" w:pos="1296"/>
      </w:tabs>
      <w:ind w:left="1296" w:hanging="1296"/>
      <w:jc w:val="both"/>
      <w:outlineLvl w:val="6"/>
    </w:pPr>
    <w:rPr>
      <w:bCs/>
      <w:i/>
      <w:sz w:val="16"/>
    </w:rPr>
  </w:style>
  <w:style w:type="paragraph" w:styleId="8">
    <w:name w:val="heading 8"/>
    <w:basedOn w:val="a"/>
    <w:next w:val="a"/>
    <w:qFormat/>
    <w:rsid w:val="00224D8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24D89"/>
    <w:rPr>
      <w:rFonts w:ascii="Symbol" w:hAnsi="Symbol"/>
    </w:rPr>
  </w:style>
  <w:style w:type="character" w:customStyle="1" w:styleId="WW8Num2z1">
    <w:name w:val="WW8Num2z1"/>
    <w:rsid w:val="00224D89"/>
    <w:rPr>
      <w:rFonts w:ascii="Courier New" w:hAnsi="Courier New"/>
    </w:rPr>
  </w:style>
  <w:style w:type="character" w:customStyle="1" w:styleId="WW8Num2z2">
    <w:name w:val="WW8Num2z2"/>
    <w:rsid w:val="00224D89"/>
    <w:rPr>
      <w:rFonts w:ascii="Wingdings" w:hAnsi="Wingdings"/>
    </w:rPr>
  </w:style>
  <w:style w:type="character" w:customStyle="1" w:styleId="WW8Num3z0">
    <w:name w:val="WW8Num3z0"/>
    <w:rsid w:val="00224D89"/>
    <w:rPr>
      <w:b w:val="0"/>
    </w:rPr>
  </w:style>
  <w:style w:type="character" w:customStyle="1" w:styleId="WW8Num5z0">
    <w:name w:val="WW8Num5z0"/>
    <w:rsid w:val="00224D89"/>
    <w:rPr>
      <w:rFonts w:ascii="Symbol" w:hAnsi="Symbol"/>
    </w:rPr>
  </w:style>
  <w:style w:type="character" w:customStyle="1" w:styleId="WW8Num5z1">
    <w:name w:val="WW8Num5z1"/>
    <w:rsid w:val="00224D89"/>
    <w:rPr>
      <w:rFonts w:ascii="Courier New" w:hAnsi="Courier New" w:cs="Courier New"/>
    </w:rPr>
  </w:style>
  <w:style w:type="character" w:customStyle="1" w:styleId="WW8Num5z2">
    <w:name w:val="WW8Num5z2"/>
    <w:rsid w:val="00224D89"/>
    <w:rPr>
      <w:rFonts w:ascii="Wingdings" w:hAnsi="Wingdings"/>
    </w:rPr>
  </w:style>
  <w:style w:type="character" w:customStyle="1" w:styleId="WW8Num6z0">
    <w:name w:val="WW8Num6z0"/>
    <w:rsid w:val="00224D89"/>
    <w:rPr>
      <w:rFonts w:ascii="Symbol" w:hAnsi="Symbol"/>
    </w:rPr>
  </w:style>
  <w:style w:type="character" w:customStyle="1" w:styleId="WW8Num6z1">
    <w:name w:val="WW8Num6z1"/>
    <w:rsid w:val="00224D89"/>
    <w:rPr>
      <w:rFonts w:ascii="Courier New" w:hAnsi="Courier New" w:cs="Courier New"/>
    </w:rPr>
  </w:style>
  <w:style w:type="character" w:customStyle="1" w:styleId="WW8Num6z2">
    <w:name w:val="WW8Num6z2"/>
    <w:rsid w:val="00224D89"/>
    <w:rPr>
      <w:rFonts w:ascii="Wingdings" w:hAnsi="Wingdings"/>
    </w:rPr>
  </w:style>
  <w:style w:type="character" w:customStyle="1" w:styleId="WW8Num7z0">
    <w:name w:val="WW8Num7z0"/>
    <w:rsid w:val="00224D89"/>
    <w:rPr>
      <w:rFonts w:ascii="Symbol" w:hAnsi="Symbol"/>
    </w:rPr>
  </w:style>
  <w:style w:type="character" w:customStyle="1" w:styleId="WW8Num7z2">
    <w:name w:val="WW8Num7z2"/>
    <w:rsid w:val="00224D89"/>
    <w:rPr>
      <w:rFonts w:ascii="Wingdings" w:hAnsi="Wingdings"/>
    </w:rPr>
  </w:style>
  <w:style w:type="character" w:customStyle="1" w:styleId="WW8Num7z4">
    <w:name w:val="WW8Num7z4"/>
    <w:rsid w:val="00224D89"/>
    <w:rPr>
      <w:rFonts w:ascii="Courier New" w:hAnsi="Courier New" w:cs="Courier New"/>
    </w:rPr>
  </w:style>
  <w:style w:type="character" w:customStyle="1" w:styleId="WW8Num8z0">
    <w:name w:val="WW8Num8z0"/>
    <w:rsid w:val="00224D89"/>
    <w:rPr>
      <w:rFonts w:ascii="Symbol" w:hAnsi="Symbol"/>
    </w:rPr>
  </w:style>
  <w:style w:type="character" w:customStyle="1" w:styleId="WW8Num8z1">
    <w:name w:val="WW8Num8z1"/>
    <w:rsid w:val="00224D89"/>
    <w:rPr>
      <w:rFonts w:ascii="Courier New" w:hAnsi="Courier New" w:cs="Courier New"/>
    </w:rPr>
  </w:style>
  <w:style w:type="character" w:customStyle="1" w:styleId="WW8Num8z2">
    <w:name w:val="WW8Num8z2"/>
    <w:rsid w:val="00224D89"/>
    <w:rPr>
      <w:rFonts w:ascii="Wingdings" w:hAnsi="Wingdings"/>
    </w:rPr>
  </w:style>
  <w:style w:type="character" w:customStyle="1" w:styleId="WW8Num10z0">
    <w:name w:val="WW8Num10z0"/>
    <w:rsid w:val="00224D89"/>
    <w:rPr>
      <w:rFonts w:ascii="Symbol" w:hAnsi="Symbol"/>
    </w:rPr>
  </w:style>
  <w:style w:type="character" w:customStyle="1" w:styleId="WW8Num10z1">
    <w:name w:val="WW8Num10z1"/>
    <w:rsid w:val="00224D89"/>
    <w:rPr>
      <w:rFonts w:ascii="Courier New" w:hAnsi="Courier New"/>
    </w:rPr>
  </w:style>
  <w:style w:type="character" w:customStyle="1" w:styleId="WW8Num10z2">
    <w:name w:val="WW8Num10z2"/>
    <w:rsid w:val="00224D89"/>
    <w:rPr>
      <w:rFonts w:ascii="Wingdings" w:hAnsi="Wingdings"/>
    </w:rPr>
  </w:style>
  <w:style w:type="character" w:customStyle="1" w:styleId="WW8Num11z0">
    <w:name w:val="WW8Num11z0"/>
    <w:rsid w:val="00224D89"/>
    <w:rPr>
      <w:rFonts w:ascii="Symbol" w:hAnsi="Symbol"/>
    </w:rPr>
  </w:style>
  <w:style w:type="character" w:customStyle="1" w:styleId="WW8Num12z0">
    <w:name w:val="WW8Num12z0"/>
    <w:rsid w:val="00224D89"/>
    <w:rPr>
      <w:rFonts w:ascii="Symbol" w:hAnsi="Symbol"/>
      <w:sz w:val="12"/>
    </w:rPr>
  </w:style>
  <w:style w:type="character" w:customStyle="1" w:styleId="WW8Num12z1">
    <w:name w:val="WW8Num12z1"/>
    <w:rsid w:val="00224D89"/>
    <w:rPr>
      <w:rFonts w:ascii="Courier New" w:hAnsi="Courier New" w:cs="Courier New"/>
    </w:rPr>
  </w:style>
  <w:style w:type="character" w:customStyle="1" w:styleId="WW8Num12z2">
    <w:name w:val="WW8Num12z2"/>
    <w:rsid w:val="00224D89"/>
    <w:rPr>
      <w:rFonts w:ascii="Wingdings" w:hAnsi="Wingdings"/>
    </w:rPr>
  </w:style>
  <w:style w:type="character" w:customStyle="1" w:styleId="WW8Num12z3">
    <w:name w:val="WW8Num12z3"/>
    <w:rsid w:val="00224D89"/>
    <w:rPr>
      <w:rFonts w:ascii="Symbol" w:hAnsi="Symbol"/>
    </w:rPr>
  </w:style>
  <w:style w:type="character" w:customStyle="1" w:styleId="WW8Num13z0">
    <w:name w:val="WW8Num13z0"/>
    <w:rsid w:val="00224D89"/>
    <w:rPr>
      <w:rFonts w:ascii="Symbol" w:hAnsi="Symbol"/>
    </w:rPr>
  </w:style>
  <w:style w:type="character" w:customStyle="1" w:styleId="WW8Num14z0">
    <w:name w:val="WW8Num14z0"/>
    <w:rsid w:val="00224D89"/>
    <w:rPr>
      <w:rFonts w:ascii="Symbol" w:hAnsi="Symbol"/>
    </w:rPr>
  </w:style>
  <w:style w:type="character" w:customStyle="1" w:styleId="WW8Num14z1">
    <w:name w:val="WW8Num14z1"/>
    <w:rsid w:val="00224D89"/>
    <w:rPr>
      <w:rFonts w:ascii="Courier New" w:hAnsi="Courier New" w:cs="Courier New"/>
    </w:rPr>
  </w:style>
  <w:style w:type="character" w:customStyle="1" w:styleId="WW8Num14z2">
    <w:name w:val="WW8Num14z2"/>
    <w:rsid w:val="00224D89"/>
    <w:rPr>
      <w:rFonts w:ascii="Wingdings" w:hAnsi="Wingdings"/>
    </w:rPr>
  </w:style>
  <w:style w:type="character" w:customStyle="1" w:styleId="WW8Num15z0">
    <w:name w:val="WW8Num15z0"/>
    <w:rsid w:val="00224D89"/>
    <w:rPr>
      <w:rFonts w:ascii="Symbol" w:hAnsi="Symbol"/>
    </w:rPr>
  </w:style>
  <w:style w:type="character" w:customStyle="1" w:styleId="WW8Num15z1">
    <w:name w:val="WW8Num15z1"/>
    <w:rsid w:val="00224D89"/>
    <w:rPr>
      <w:rFonts w:ascii="Courier New" w:hAnsi="Courier New" w:cs="Courier New"/>
    </w:rPr>
  </w:style>
  <w:style w:type="character" w:customStyle="1" w:styleId="WW8Num15z2">
    <w:name w:val="WW8Num15z2"/>
    <w:rsid w:val="00224D89"/>
    <w:rPr>
      <w:rFonts w:ascii="Wingdings" w:hAnsi="Wingdings"/>
    </w:rPr>
  </w:style>
  <w:style w:type="character" w:customStyle="1" w:styleId="WW8Num16z0">
    <w:name w:val="WW8Num16z0"/>
    <w:rsid w:val="00224D89"/>
    <w:rPr>
      <w:rFonts w:ascii="Symbol" w:hAnsi="Symbol"/>
    </w:rPr>
  </w:style>
  <w:style w:type="character" w:customStyle="1" w:styleId="WW8Num16z1">
    <w:name w:val="WW8Num16z1"/>
    <w:rsid w:val="00224D89"/>
    <w:rPr>
      <w:rFonts w:ascii="Courier New" w:hAnsi="Courier New" w:cs="Courier New"/>
    </w:rPr>
  </w:style>
  <w:style w:type="character" w:customStyle="1" w:styleId="WW8Num16z2">
    <w:name w:val="WW8Num16z2"/>
    <w:rsid w:val="00224D89"/>
    <w:rPr>
      <w:rFonts w:ascii="Wingdings" w:hAnsi="Wingdings"/>
    </w:rPr>
  </w:style>
  <w:style w:type="character" w:customStyle="1" w:styleId="WW8Num19z0">
    <w:name w:val="WW8Num19z0"/>
    <w:rsid w:val="00224D89"/>
    <w:rPr>
      <w:rFonts w:ascii="Symbol" w:hAnsi="Symbol"/>
    </w:rPr>
  </w:style>
  <w:style w:type="character" w:customStyle="1" w:styleId="WW8Num19z1">
    <w:name w:val="WW8Num19z1"/>
    <w:rsid w:val="00224D89"/>
    <w:rPr>
      <w:rFonts w:ascii="Courier New" w:hAnsi="Courier New"/>
    </w:rPr>
  </w:style>
  <w:style w:type="character" w:customStyle="1" w:styleId="WW8Num19z2">
    <w:name w:val="WW8Num19z2"/>
    <w:rsid w:val="00224D89"/>
    <w:rPr>
      <w:rFonts w:ascii="Wingdings" w:hAnsi="Wingdings"/>
    </w:rPr>
  </w:style>
  <w:style w:type="character" w:customStyle="1" w:styleId="WW8Num20z0">
    <w:name w:val="WW8Num20z0"/>
    <w:rsid w:val="00224D89"/>
    <w:rPr>
      <w:rFonts w:ascii="Symbol" w:hAnsi="Symbol" w:cs="Symbol"/>
      <w:sz w:val="24"/>
      <w:szCs w:val="24"/>
    </w:rPr>
  </w:style>
  <w:style w:type="character" w:customStyle="1" w:styleId="WW8Num21z0">
    <w:name w:val="WW8Num21z0"/>
    <w:rsid w:val="00224D89"/>
    <w:rPr>
      <w:rFonts w:ascii="Symbol" w:hAnsi="Symbol"/>
    </w:rPr>
  </w:style>
  <w:style w:type="character" w:customStyle="1" w:styleId="WW8Num21z1">
    <w:name w:val="WW8Num21z1"/>
    <w:rsid w:val="00224D89"/>
    <w:rPr>
      <w:rFonts w:ascii="Courier New" w:hAnsi="Courier New"/>
    </w:rPr>
  </w:style>
  <w:style w:type="character" w:customStyle="1" w:styleId="WW8Num21z2">
    <w:name w:val="WW8Num21z2"/>
    <w:rsid w:val="00224D89"/>
    <w:rPr>
      <w:rFonts w:ascii="Wingdings" w:hAnsi="Wingdings"/>
    </w:rPr>
  </w:style>
  <w:style w:type="character" w:customStyle="1" w:styleId="WW8Num22z0">
    <w:name w:val="WW8Num22z0"/>
    <w:rsid w:val="00224D89"/>
    <w:rPr>
      <w:rFonts w:ascii="Symbol" w:hAnsi="Symbol"/>
    </w:rPr>
  </w:style>
  <w:style w:type="character" w:customStyle="1" w:styleId="WW8Num22z1">
    <w:name w:val="WW8Num22z1"/>
    <w:rsid w:val="00224D89"/>
    <w:rPr>
      <w:rFonts w:ascii="Courier New" w:hAnsi="Courier New"/>
    </w:rPr>
  </w:style>
  <w:style w:type="character" w:customStyle="1" w:styleId="WW8Num22z2">
    <w:name w:val="WW8Num22z2"/>
    <w:rsid w:val="00224D89"/>
    <w:rPr>
      <w:rFonts w:ascii="Wingdings" w:hAnsi="Wingdings"/>
    </w:rPr>
  </w:style>
  <w:style w:type="character" w:customStyle="1" w:styleId="WW8Num23z0">
    <w:name w:val="WW8Num23z0"/>
    <w:rsid w:val="00224D89"/>
    <w:rPr>
      <w:rFonts w:ascii="Symbol" w:hAnsi="Symbol"/>
    </w:rPr>
  </w:style>
  <w:style w:type="character" w:customStyle="1" w:styleId="WW8Num23z1">
    <w:name w:val="WW8Num23z1"/>
    <w:rsid w:val="00224D89"/>
    <w:rPr>
      <w:rFonts w:ascii="Courier New" w:hAnsi="Courier New"/>
    </w:rPr>
  </w:style>
  <w:style w:type="character" w:customStyle="1" w:styleId="WW8Num23z2">
    <w:name w:val="WW8Num23z2"/>
    <w:rsid w:val="00224D89"/>
    <w:rPr>
      <w:rFonts w:ascii="Wingdings" w:hAnsi="Wingdings"/>
    </w:rPr>
  </w:style>
  <w:style w:type="character" w:customStyle="1" w:styleId="WW8Num26z0">
    <w:name w:val="WW8Num26z0"/>
    <w:rsid w:val="00224D89"/>
    <w:rPr>
      <w:rFonts w:ascii="Symbol" w:hAnsi="Symbol"/>
    </w:rPr>
  </w:style>
  <w:style w:type="character" w:customStyle="1" w:styleId="WW8Num26z1">
    <w:name w:val="WW8Num26z1"/>
    <w:rsid w:val="00224D89"/>
    <w:rPr>
      <w:rFonts w:ascii="Courier New" w:hAnsi="Courier New" w:cs="Courier New"/>
    </w:rPr>
  </w:style>
  <w:style w:type="character" w:customStyle="1" w:styleId="WW8Num26z2">
    <w:name w:val="WW8Num26z2"/>
    <w:rsid w:val="00224D89"/>
    <w:rPr>
      <w:rFonts w:ascii="Wingdings" w:hAnsi="Wingdings"/>
    </w:rPr>
  </w:style>
  <w:style w:type="character" w:customStyle="1" w:styleId="WW8Num27z0">
    <w:name w:val="WW8Num27z0"/>
    <w:rsid w:val="00224D89"/>
    <w:rPr>
      <w:rFonts w:ascii="Symbol" w:hAnsi="Symbol"/>
    </w:rPr>
  </w:style>
  <w:style w:type="character" w:customStyle="1" w:styleId="WW8Num27z1">
    <w:name w:val="WW8Num27z1"/>
    <w:rsid w:val="00224D89"/>
    <w:rPr>
      <w:rFonts w:ascii="Courier New" w:hAnsi="Courier New" w:cs="Courier New"/>
    </w:rPr>
  </w:style>
  <w:style w:type="character" w:customStyle="1" w:styleId="WW8Num27z2">
    <w:name w:val="WW8Num27z2"/>
    <w:rsid w:val="00224D89"/>
    <w:rPr>
      <w:rFonts w:ascii="Wingdings" w:hAnsi="Wingdings"/>
    </w:rPr>
  </w:style>
  <w:style w:type="character" w:customStyle="1" w:styleId="WW8Num29z0">
    <w:name w:val="WW8Num29z0"/>
    <w:rsid w:val="00224D89"/>
    <w:rPr>
      <w:rFonts w:ascii="Symbol" w:hAnsi="Symbol"/>
    </w:rPr>
  </w:style>
  <w:style w:type="character" w:customStyle="1" w:styleId="WW8Num29z1">
    <w:name w:val="WW8Num29z1"/>
    <w:rsid w:val="00224D89"/>
    <w:rPr>
      <w:rFonts w:ascii="Courier New" w:hAnsi="Courier New"/>
    </w:rPr>
  </w:style>
  <w:style w:type="character" w:customStyle="1" w:styleId="WW8Num29z2">
    <w:name w:val="WW8Num29z2"/>
    <w:rsid w:val="00224D89"/>
    <w:rPr>
      <w:rFonts w:ascii="Wingdings" w:hAnsi="Wingdings"/>
    </w:rPr>
  </w:style>
  <w:style w:type="character" w:customStyle="1" w:styleId="WW8Num30z0">
    <w:name w:val="WW8Num30z0"/>
    <w:rsid w:val="00224D89"/>
    <w:rPr>
      <w:rFonts w:ascii="Symbol" w:hAnsi="Symbol"/>
    </w:rPr>
  </w:style>
  <w:style w:type="character" w:customStyle="1" w:styleId="WW8Num30z1">
    <w:name w:val="WW8Num30z1"/>
    <w:rsid w:val="00224D89"/>
    <w:rPr>
      <w:rFonts w:ascii="Courier New" w:hAnsi="Courier New"/>
    </w:rPr>
  </w:style>
  <w:style w:type="character" w:customStyle="1" w:styleId="WW8Num30z2">
    <w:name w:val="WW8Num30z2"/>
    <w:rsid w:val="00224D89"/>
    <w:rPr>
      <w:rFonts w:ascii="Wingdings" w:hAnsi="Wingdings"/>
    </w:rPr>
  </w:style>
  <w:style w:type="character" w:customStyle="1" w:styleId="WW8Num31z0">
    <w:name w:val="WW8Num31z0"/>
    <w:rsid w:val="00224D89"/>
    <w:rPr>
      <w:rFonts w:ascii="Symbol" w:hAnsi="Symbol"/>
    </w:rPr>
  </w:style>
  <w:style w:type="character" w:customStyle="1" w:styleId="WW8Num31z1">
    <w:name w:val="WW8Num31z1"/>
    <w:rsid w:val="00224D89"/>
    <w:rPr>
      <w:rFonts w:ascii="Courier New" w:hAnsi="Courier New" w:cs="Courier New"/>
    </w:rPr>
  </w:style>
  <w:style w:type="character" w:customStyle="1" w:styleId="WW8Num31z2">
    <w:name w:val="WW8Num31z2"/>
    <w:rsid w:val="00224D89"/>
    <w:rPr>
      <w:rFonts w:ascii="Wingdings" w:hAnsi="Wingdings"/>
    </w:rPr>
  </w:style>
  <w:style w:type="character" w:customStyle="1" w:styleId="WW8Num32z0">
    <w:name w:val="WW8Num32z0"/>
    <w:rsid w:val="00224D8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24D89"/>
    <w:rPr>
      <w:rFonts w:ascii="Courier New" w:hAnsi="Courier New"/>
    </w:rPr>
  </w:style>
  <w:style w:type="character" w:customStyle="1" w:styleId="WW8Num32z2">
    <w:name w:val="WW8Num32z2"/>
    <w:rsid w:val="00224D89"/>
    <w:rPr>
      <w:rFonts w:ascii="Wingdings" w:hAnsi="Wingdings"/>
    </w:rPr>
  </w:style>
  <w:style w:type="character" w:customStyle="1" w:styleId="WW8Num32z3">
    <w:name w:val="WW8Num32z3"/>
    <w:rsid w:val="00224D89"/>
    <w:rPr>
      <w:rFonts w:ascii="Symbol" w:hAnsi="Symbol"/>
    </w:rPr>
  </w:style>
  <w:style w:type="character" w:customStyle="1" w:styleId="WW8Num34z0">
    <w:name w:val="WW8Num34z0"/>
    <w:rsid w:val="00224D89"/>
    <w:rPr>
      <w:rFonts w:ascii="Symbol" w:hAnsi="Symbol"/>
    </w:rPr>
  </w:style>
  <w:style w:type="character" w:customStyle="1" w:styleId="WW8Num34z1">
    <w:name w:val="WW8Num34z1"/>
    <w:rsid w:val="00224D89"/>
    <w:rPr>
      <w:rFonts w:ascii="Courier New" w:hAnsi="Courier New" w:cs="Courier New"/>
    </w:rPr>
  </w:style>
  <w:style w:type="character" w:customStyle="1" w:styleId="WW8Num34z2">
    <w:name w:val="WW8Num34z2"/>
    <w:rsid w:val="00224D89"/>
    <w:rPr>
      <w:rFonts w:ascii="Wingdings" w:hAnsi="Wingdings"/>
    </w:rPr>
  </w:style>
  <w:style w:type="character" w:customStyle="1" w:styleId="WW8Num36z0">
    <w:name w:val="WW8Num36z0"/>
    <w:rsid w:val="00224D89"/>
    <w:rPr>
      <w:rFonts w:ascii="Symbol" w:hAnsi="Symbol"/>
    </w:rPr>
  </w:style>
  <w:style w:type="character" w:customStyle="1" w:styleId="WW8Num36z1">
    <w:name w:val="WW8Num36z1"/>
    <w:rsid w:val="00224D89"/>
    <w:rPr>
      <w:rFonts w:ascii="Courier New" w:hAnsi="Courier New" w:cs="Courier New"/>
    </w:rPr>
  </w:style>
  <w:style w:type="character" w:customStyle="1" w:styleId="WW8Num36z2">
    <w:name w:val="WW8Num36z2"/>
    <w:rsid w:val="00224D89"/>
    <w:rPr>
      <w:rFonts w:ascii="Wingdings" w:hAnsi="Wingdings"/>
    </w:rPr>
  </w:style>
  <w:style w:type="character" w:customStyle="1" w:styleId="WW8Num37z0">
    <w:name w:val="WW8Num37z0"/>
    <w:rsid w:val="00224D89"/>
    <w:rPr>
      <w:rFonts w:ascii="Symbol" w:hAnsi="Symbol"/>
    </w:rPr>
  </w:style>
  <w:style w:type="character" w:customStyle="1" w:styleId="WW8Num37z2">
    <w:name w:val="WW8Num37z2"/>
    <w:rsid w:val="00224D89"/>
    <w:rPr>
      <w:rFonts w:ascii="Wingdings" w:hAnsi="Wingdings"/>
    </w:rPr>
  </w:style>
  <w:style w:type="character" w:customStyle="1" w:styleId="WW8Num37z4">
    <w:name w:val="WW8Num37z4"/>
    <w:rsid w:val="00224D89"/>
    <w:rPr>
      <w:rFonts w:ascii="Courier New" w:hAnsi="Courier New" w:cs="Courier New"/>
    </w:rPr>
  </w:style>
  <w:style w:type="character" w:customStyle="1" w:styleId="WW8Num38z0">
    <w:name w:val="WW8Num38z0"/>
    <w:rsid w:val="00224D89"/>
    <w:rPr>
      <w:rFonts w:ascii="Symbol" w:hAnsi="Symbol"/>
    </w:rPr>
  </w:style>
  <w:style w:type="character" w:customStyle="1" w:styleId="WW8Num38z1">
    <w:name w:val="WW8Num38z1"/>
    <w:rsid w:val="00224D89"/>
    <w:rPr>
      <w:rFonts w:ascii="Courier New" w:hAnsi="Courier New" w:cs="Courier New"/>
    </w:rPr>
  </w:style>
  <w:style w:type="character" w:customStyle="1" w:styleId="WW8Num38z2">
    <w:name w:val="WW8Num38z2"/>
    <w:rsid w:val="00224D89"/>
    <w:rPr>
      <w:rFonts w:ascii="Wingdings" w:hAnsi="Wingdings"/>
    </w:rPr>
  </w:style>
  <w:style w:type="character" w:customStyle="1" w:styleId="WW8Num40z0">
    <w:name w:val="WW8Num40z0"/>
    <w:rsid w:val="00224D89"/>
    <w:rPr>
      <w:rFonts w:ascii="Symbol" w:hAnsi="Symbol"/>
    </w:rPr>
  </w:style>
  <w:style w:type="character" w:customStyle="1" w:styleId="WW8Num40z1">
    <w:name w:val="WW8Num40z1"/>
    <w:rsid w:val="00224D89"/>
    <w:rPr>
      <w:rFonts w:ascii="Courier New" w:hAnsi="Courier New"/>
    </w:rPr>
  </w:style>
  <w:style w:type="character" w:customStyle="1" w:styleId="WW8Num40z2">
    <w:name w:val="WW8Num40z2"/>
    <w:rsid w:val="00224D89"/>
    <w:rPr>
      <w:rFonts w:ascii="Wingdings" w:hAnsi="Wingdings"/>
    </w:rPr>
  </w:style>
  <w:style w:type="character" w:customStyle="1" w:styleId="WW8Num41z0">
    <w:name w:val="WW8Num41z0"/>
    <w:rsid w:val="00224D89"/>
    <w:rPr>
      <w:rFonts w:ascii="Symbol" w:hAnsi="Symbol"/>
    </w:rPr>
  </w:style>
  <w:style w:type="character" w:customStyle="1" w:styleId="WW8Num41z1">
    <w:name w:val="WW8Num41z1"/>
    <w:rsid w:val="00224D89"/>
    <w:rPr>
      <w:rFonts w:ascii="Courier New" w:hAnsi="Courier New"/>
    </w:rPr>
  </w:style>
  <w:style w:type="character" w:customStyle="1" w:styleId="WW8Num41z2">
    <w:name w:val="WW8Num41z2"/>
    <w:rsid w:val="00224D89"/>
    <w:rPr>
      <w:rFonts w:ascii="Wingdings" w:hAnsi="Wingdings"/>
    </w:rPr>
  </w:style>
  <w:style w:type="character" w:customStyle="1" w:styleId="WW8Num42z0">
    <w:name w:val="WW8Num42z0"/>
    <w:rsid w:val="00224D89"/>
    <w:rPr>
      <w:rFonts w:ascii="Symbol" w:hAnsi="Symbol"/>
    </w:rPr>
  </w:style>
  <w:style w:type="character" w:customStyle="1" w:styleId="WW8Num42z1">
    <w:name w:val="WW8Num42z1"/>
    <w:rsid w:val="00224D89"/>
    <w:rPr>
      <w:rFonts w:ascii="Courier New" w:hAnsi="Courier New" w:cs="Courier New"/>
    </w:rPr>
  </w:style>
  <w:style w:type="character" w:customStyle="1" w:styleId="WW8Num42z2">
    <w:name w:val="WW8Num42z2"/>
    <w:rsid w:val="00224D89"/>
    <w:rPr>
      <w:rFonts w:ascii="Wingdings" w:hAnsi="Wingdings"/>
    </w:rPr>
  </w:style>
  <w:style w:type="character" w:customStyle="1" w:styleId="WW8Num43z0">
    <w:name w:val="WW8Num43z0"/>
    <w:rsid w:val="00224D89"/>
    <w:rPr>
      <w:rFonts w:ascii="Symbol" w:hAnsi="Symbol"/>
    </w:rPr>
  </w:style>
  <w:style w:type="character" w:customStyle="1" w:styleId="WW8Num43z1">
    <w:name w:val="WW8Num43z1"/>
    <w:rsid w:val="00224D89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224D89"/>
    <w:rPr>
      <w:b w:val="0"/>
    </w:rPr>
  </w:style>
  <w:style w:type="character" w:customStyle="1" w:styleId="WW8Num45z0">
    <w:name w:val="WW8Num45z0"/>
    <w:rsid w:val="00224D89"/>
    <w:rPr>
      <w:rFonts w:ascii="Symbol" w:hAnsi="Symbol"/>
    </w:rPr>
  </w:style>
  <w:style w:type="character" w:customStyle="1" w:styleId="WW8Num45z1">
    <w:name w:val="WW8Num45z1"/>
    <w:rsid w:val="00224D89"/>
    <w:rPr>
      <w:rFonts w:ascii="Courier New" w:hAnsi="Courier New" w:cs="Courier New"/>
    </w:rPr>
  </w:style>
  <w:style w:type="character" w:customStyle="1" w:styleId="WW8Num45z2">
    <w:name w:val="WW8Num45z2"/>
    <w:rsid w:val="00224D89"/>
    <w:rPr>
      <w:rFonts w:ascii="Wingdings" w:hAnsi="Wingdings"/>
    </w:rPr>
  </w:style>
  <w:style w:type="character" w:customStyle="1" w:styleId="WW8NumSt34z0">
    <w:name w:val="WW8NumSt34z0"/>
    <w:rsid w:val="00224D89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24D89"/>
  </w:style>
  <w:style w:type="character" w:styleId="a3">
    <w:name w:val="Hyperlink"/>
    <w:rsid w:val="00224D89"/>
    <w:rPr>
      <w:color w:val="0000FF"/>
      <w:u w:val="single"/>
    </w:rPr>
  </w:style>
  <w:style w:type="character" w:styleId="a4">
    <w:name w:val="Strong"/>
    <w:qFormat/>
    <w:rsid w:val="00224D89"/>
    <w:rPr>
      <w:b/>
      <w:bCs/>
    </w:rPr>
  </w:style>
  <w:style w:type="character" w:styleId="a5">
    <w:name w:val="page number"/>
    <w:basedOn w:val="10"/>
    <w:rsid w:val="00224D89"/>
  </w:style>
  <w:style w:type="character" w:customStyle="1" w:styleId="a6">
    <w:name w:val="Знак Знак"/>
    <w:rsid w:val="00224D89"/>
    <w:rPr>
      <w:sz w:val="24"/>
      <w:szCs w:val="24"/>
    </w:rPr>
  </w:style>
  <w:style w:type="character" w:customStyle="1" w:styleId="a7">
    <w:name w:val="Красная строка Знак"/>
    <w:basedOn w:val="a6"/>
    <w:rsid w:val="00224D89"/>
  </w:style>
  <w:style w:type="character" w:customStyle="1" w:styleId="FontStyle11">
    <w:name w:val="Font Style11"/>
    <w:rsid w:val="00224D89"/>
    <w:rPr>
      <w:rFonts w:ascii="Calibri" w:hAnsi="Calibri" w:cs="Calibri"/>
      <w:sz w:val="28"/>
      <w:szCs w:val="28"/>
    </w:rPr>
  </w:style>
  <w:style w:type="character" w:styleId="a8">
    <w:name w:val="Emphasis"/>
    <w:qFormat/>
    <w:rsid w:val="00224D89"/>
    <w:rPr>
      <w:i/>
      <w:iCs/>
    </w:rPr>
  </w:style>
  <w:style w:type="character" w:customStyle="1" w:styleId="a9">
    <w:name w:val="Маркеры списка"/>
    <w:rsid w:val="00224D89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224D89"/>
    <w:pPr>
      <w:keepNext/>
      <w:spacing w:before="240" w:after="120"/>
    </w:pPr>
    <w:rPr>
      <w:rFonts w:ascii="Albany AMT" w:eastAsia="FZHeiTi" w:hAnsi="Albany AMT" w:cs="Lohit Hindi"/>
      <w:sz w:val="28"/>
      <w:szCs w:val="28"/>
    </w:rPr>
  </w:style>
  <w:style w:type="paragraph" w:styleId="ab">
    <w:name w:val="Body Text"/>
    <w:basedOn w:val="a"/>
    <w:rsid w:val="00224D89"/>
    <w:pPr>
      <w:spacing w:after="120"/>
    </w:pPr>
  </w:style>
  <w:style w:type="paragraph" w:styleId="ac">
    <w:name w:val="List"/>
    <w:basedOn w:val="ab"/>
    <w:rsid w:val="00224D89"/>
    <w:rPr>
      <w:rFonts w:cs="Lohit Hindi"/>
    </w:rPr>
  </w:style>
  <w:style w:type="paragraph" w:customStyle="1" w:styleId="11">
    <w:name w:val="Название1"/>
    <w:basedOn w:val="a"/>
    <w:rsid w:val="00224D89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224D89"/>
    <w:pPr>
      <w:suppressLineNumbers/>
    </w:pPr>
    <w:rPr>
      <w:rFonts w:cs="Lohit Hindi"/>
    </w:rPr>
  </w:style>
  <w:style w:type="paragraph" w:customStyle="1" w:styleId="13">
    <w:name w:val="Схема документа1"/>
    <w:basedOn w:val="a"/>
    <w:rsid w:val="00224D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Normal (Web)"/>
    <w:basedOn w:val="a"/>
    <w:rsid w:val="00224D89"/>
    <w:rPr>
      <w:sz w:val="17"/>
      <w:szCs w:val="17"/>
    </w:rPr>
  </w:style>
  <w:style w:type="paragraph" w:styleId="ae">
    <w:name w:val="No Spacing"/>
    <w:qFormat/>
    <w:rsid w:val="00224D8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Title"/>
    <w:basedOn w:val="a"/>
    <w:next w:val="af0"/>
    <w:qFormat/>
    <w:rsid w:val="00224D89"/>
    <w:pPr>
      <w:jc w:val="center"/>
    </w:pPr>
    <w:rPr>
      <w:szCs w:val="20"/>
    </w:rPr>
  </w:style>
  <w:style w:type="paragraph" w:styleId="af0">
    <w:name w:val="Subtitle"/>
    <w:basedOn w:val="aa"/>
    <w:next w:val="ab"/>
    <w:link w:val="af1"/>
    <w:uiPriority w:val="99"/>
    <w:qFormat/>
    <w:rsid w:val="00224D89"/>
    <w:pPr>
      <w:jc w:val="center"/>
    </w:pPr>
    <w:rPr>
      <w:rFonts w:cs="Times New Roman"/>
      <w:i/>
      <w:iCs/>
    </w:rPr>
  </w:style>
  <w:style w:type="paragraph" w:styleId="af2">
    <w:name w:val="Body Text Indent"/>
    <w:basedOn w:val="a"/>
    <w:rsid w:val="00224D89"/>
    <w:pPr>
      <w:spacing w:after="120"/>
      <w:ind w:left="283"/>
    </w:pPr>
  </w:style>
  <w:style w:type="paragraph" w:styleId="HTML">
    <w:name w:val="HTML Preformatted"/>
    <w:basedOn w:val="a"/>
    <w:rsid w:val="00224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24D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224D8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224D8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224D89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224D89"/>
    <w:pPr>
      <w:jc w:val="both"/>
    </w:pPr>
    <w:rPr>
      <w:rFonts w:ascii="Courier New" w:hAnsi="Courier New" w:cs="Courier New"/>
      <w:sz w:val="20"/>
    </w:rPr>
  </w:style>
  <w:style w:type="paragraph" w:customStyle="1" w:styleId="210">
    <w:name w:val="Основной текст с отступом 21"/>
    <w:basedOn w:val="a"/>
    <w:rsid w:val="00224D89"/>
    <w:pPr>
      <w:ind w:firstLine="708"/>
      <w:jc w:val="both"/>
    </w:pPr>
    <w:rPr>
      <w:sz w:val="28"/>
    </w:rPr>
  </w:style>
  <w:style w:type="paragraph" w:styleId="af3">
    <w:name w:val="footer"/>
    <w:basedOn w:val="a"/>
    <w:link w:val="af4"/>
    <w:uiPriority w:val="99"/>
    <w:rsid w:val="00224D89"/>
    <w:pPr>
      <w:tabs>
        <w:tab w:val="center" w:pos="4677"/>
        <w:tab w:val="right" w:pos="9355"/>
      </w:tabs>
    </w:pPr>
  </w:style>
  <w:style w:type="paragraph" w:styleId="af5">
    <w:name w:val="header"/>
    <w:basedOn w:val="a"/>
    <w:rsid w:val="00224D89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qFormat/>
    <w:rsid w:val="00224D89"/>
    <w:pPr>
      <w:ind w:left="708"/>
    </w:pPr>
  </w:style>
  <w:style w:type="paragraph" w:customStyle="1" w:styleId="ConsPlusNormal">
    <w:name w:val="ConsPlusNormal"/>
    <w:uiPriority w:val="99"/>
    <w:rsid w:val="00224D8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Красная строка1"/>
    <w:basedOn w:val="ab"/>
    <w:rsid w:val="00224D89"/>
    <w:pPr>
      <w:ind w:firstLine="210"/>
    </w:pPr>
  </w:style>
  <w:style w:type="paragraph" w:customStyle="1" w:styleId="af7">
    <w:name w:val="Содержимое таблицы"/>
    <w:basedOn w:val="a"/>
    <w:rsid w:val="00224D89"/>
    <w:pPr>
      <w:suppressLineNumbers/>
    </w:pPr>
  </w:style>
  <w:style w:type="paragraph" w:customStyle="1" w:styleId="af8">
    <w:name w:val="Заголовок таблицы"/>
    <w:basedOn w:val="af7"/>
    <w:rsid w:val="00224D89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rsid w:val="00224D89"/>
  </w:style>
  <w:style w:type="paragraph" w:customStyle="1" w:styleId="15">
    <w:name w:val="Абзац списка1"/>
    <w:basedOn w:val="a"/>
    <w:rsid w:val="00224D89"/>
  </w:style>
  <w:style w:type="table" w:styleId="afa">
    <w:name w:val="Table Grid"/>
    <w:basedOn w:val="a1"/>
    <w:uiPriority w:val="59"/>
    <w:rsid w:val="00B309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 колонтитул Знак"/>
    <w:link w:val="af3"/>
    <w:uiPriority w:val="99"/>
    <w:locked/>
    <w:rsid w:val="00A76B99"/>
    <w:rPr>
      <w:sz w:val="24"/>
      <w:szCs w:val="24"/>
      <w:lang w:eastAsia="ar-SA"/>
    </w:rPr>
  </w:style>
  <w:style w:type="character" w:customStyle="1" w:styleId="af1">
    <w:name w:val="Подзаголовок Знак"/>
    <w:link w:val="af0"/>
    <w:uiPriority w:val="99"/>
    <w:locked/>
    <w:rsid w:val="00AF0F22"/>
    <w:rPr>
      <w:rFonts w:ascii="Albany AMT" w:eastAsia="FZHeiTi" w:hAnsi="Albany AMT" w:cs="Lohit Hindi"/>
      <w:i/>
      <w:iCs/>
      <w:sz w:val="28"/>
      <w:szCs w:val="28"/>
      <w:lang w:eastAsia="ar-SA"/>
    </w:rPr>
  </w:style>
  <w:style w:type="paragraph" w:styleId="20">
    <w:name w:val="Body Text 2"/>
    <w:basedOn w:val="a"/>
    <w:link w:val="22"/>
    <w:rsid w:val="00F5405E"/>
    <w:pPr>
      <w:spacing w:after="120" w:line="480" w:lineRule="auto"/>
    </w:pPr>
  </w:style>
  <w:style w:type="character" w:customStyle="1" w:styleId="22">
    <w:name w:val="Основной текст 2 Знак"/>
    <w:link w:val="20"/>
    <w:rsid w:val="00F540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cshoolserp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7485</Words>
  <Characters>42666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школы</vt:lpstr>
    </vt:vector>
  </TitlesOfParts>
  <Company>MoBIL GROUP</Company>
  <LinksUpToDate>false</LinksUpToDate>
  <CharactersWithSpaces>50051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http://www.vacshoolserp.edusite.ru/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школы</dc:title>
  <dc:subject/>
  <dc:creator>XTreme</dc:creator>
  <cp:keywords/>
  <dc:description/>
  <cp:lastModifiedBy>Giovanni</cp:lastModifiedBy>
  <cp:revision>3</cp:revision>
  <cp:lastPrinted>2011-07-15T07:44:00Z</cp:lastPrinted>
  <dcterms:created xsi:type="dcterms:W3CDTF">2013-12-22T21:37:00Z</dcterms:created>
  <dcterms:modified xsi:type="dcterms:W3CDTF">2015-02-11T19:05:00Z</dcterms:modified>
</cp:coreProperties>
</file>